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GUÍA </w:t>
      </w:r>
      <w:r w:rsidR="00B306F4">
        <w:rPr>
          <w:rFonts w:ascii="Arial" w:hAnsi="Arial" w:cs="Arial"/>
          <w:b/>
          <w:noProof/>
          <w:lang w:val="es-ES" w:eastAsia="es-ES"/>
        </w:rPr>
        <w:t>RESUMEN UNIDAD 1</w:t>
      </w:r>
    </w:p>
    <w:p w:rsidR="00E47363" w:rsidRDefault="00A5637D" w:rsidP="00B306F4">
      <w:pPr>
        <w:pStyle w:val="Sinespaciado"/>
        <w:jc w:val="center"/>
        <w:rPr>
          <w:rFonts w:ascii="Arial" w:hAnsi="Arial" w:cs="Arial"/>
          <w:b/>
          <w:noProof/>
          <w:lang w:val="es-ES" w:eastAsia="es-ES"/>
        </w:rPr>
      </w:pPr>
      <w:r>
        <w:rPr>
          <w:rFonts w:ascii="Arial" w:hAnsi="Arial" w:cs="Arial"/>
          <w:b/>
          <w:noProof/>
          <w:lang w:val="es-ES" w:eastAsia="es-ES"/>
        </w:rPr>
        <w:t>PLAN DIFERENCIADO</w:t>
      </w:r>
      <w:r w:rsidR="00B306F4">
        <w:rPr>
          <w:rFonts w:ascii="Arial" w:hAnsi="Arial" w:cs="Arial"/>
          <w:b/>
          <w:noProof/>
          <w:lang w:val="es-ES" w:eastAsia="es-ES"/>
        </w:rPr>
        <w:t xml:space="preserve"> </w:t>
      </w:r>
      <w:r w:rsidR="00B306F4" w:rsidRPr="00D338AF">
        <w:rPr>
          <w:rFonts w:ascii="Arial" w:hAnsi="Arial" w:cs="Arial"/>
          <w:b/>
          <w:noProof/>
          <w:lang w:val="es-ES" w:eastAsia="es-ES"/>
        </w:rPr>
        <w:t>GUÍA N°</w:t>
      </w:r>
      <w:r w:rsidR="00B306F4">
        <w:rPr>
          <w:rFonts w:ascii="Arial" w:hAnsi="Arial" w:cs="Arial"/>
          <w:b/>
          <w:noProof/>
          <w:lang w:val="es-ES" w:eastAsia="es-ES"/>
        </w:rPr>
        <w:t xml:space="preserve"> 2. </w:t>
      </w:r>
    </w:p>
    <w:p w:rsidR="00CB2B0A" w:rsidRDefault="00B306F4" w:rsidP="00D338AF">
      <w:pPr>
        <w:pStyle w:val="Sinespaciado"/>
        <w:jc w:val="center"/>
        <w:rPr>
          <w:rFonts w:ascii="Arial" w:hAnsi="Arial" w:cs="Arial"/>
          <w:b/>
          <w:noProof/>
          <w:lang w:val="es-ES" w:eastAsia="es-ES"/>
        </w:rPr>
      </w:pPr>
      <w:r>
        <w:rPr>
          <w:rFonts w:ascii="Arial" w:hAnsi="Arial" w:cs="Arial"/>
          <w:b/>
          <w:noProof/>
          <w:lang w:val="es-ES" w:eastAsia="es-ES"/>
        </w:rPr>
        <w:t xml:space="preserve">UNIDAD 1. </w:t>
      </w:r>
      <w:r w:rsidRPr="00B306F4">
        <w:rPr>
          <w:rFonts w:ascii="Arial" w:hAnsi="Arial" w:cs="Arial"/>
          <w:b/>
          <w:noProof/>
          <w:lang w:val="es-ES" w:eastAsia="es-ES"/>
        </w:rPr>
        <w:t>FENÓMENOS QUÍMICOS DEL ENTORNO Y SUS EFECTOS</w:t>
      </w:r>
    </w:p>
    <w:p w:rsidR="007A0DC4" w:rsidRPr="00D338AF" w:rsidRDefault="00B306F4" w:rsidP="00D338AF">
      <w:pPr>
        <w:pStyle w:val="Sinespaciado"/>
        <w:jc w:val="center"/>
        <w:rPr>
          <w:rFonts w:ascii="Arial" w:hAnsi="Arial" w:cs="Arial"/>
          <w:b/>
          <w:noProof/>
          <w:lang w:eastAsia="es-ES_tradnl"/>
        </w:rPr>
      </w:pPr>
      <w:r>
        <w:rPr>
          <w:rFonts w:ascii="Arial" w:hAnsi="Arial" w:cs="Arial"/>
          <w:b/>
          <w:noProof/>
          <w:lang w:val="es-ES" w:eastAsia="es-ES"/>
        </w:rPr>
        <w:t>ASIGNATURA: QUÍMICA</w:t>
      </w:r>
    </w:p>
    <w:p w:rsidR="00A202EA" w:rsidRPr="00D338AF" w:rsidRDefault="00A202EA" w:rsidP="00D338AF">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D338AF" w:rsidTr="00B306F4">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B02B57" w:rsidP="00D338AF">
            <w:pPr>
              <w:jc w:val="center"/>
              <w:rPr>
                <w:rFonts w:ascii="Arial" w:hAnsi="Arial" w:cs="Arial"/>
                <w:b/>
                <w:lang w:val="es-MX"/>
              </w:rPr>
            </w:pPr>
            <w:r>
              <w:rPr>
                <w:rFonts w:ascii="Arial" w:hAnsi="Arial" w:cs="Arial"/>
                <w:b/>
                <w:lang w:val="es-MX"/>
              </w:rPr>
              <w:t>IV Medio</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rsidTr="006C40CD">
        <w:tc>
          <w:tcPr>
            <w:tcW w:w="10902" w:type="dxa"/>
          </w:tcPr>
          <w:p w:rsidR="00B306F4" w:rsidRPr="005D6432" w:rsidRDefault="006C40CD" w:rsidP="00C54DDB">
            <w:pPr>
              <w:rPr>
                <w:rFonts w:ascii="Arial" w:hAnsi="Arial" w:cs="Arial"/>
                <w:b/>
              </w:rPr>
            </w:pPr>
            <w:r w:rsidRPr="005D6432">
              <w:rPr>
                <w:rFonts w:ascii="Arial" w:hAnsi="Arial" w:cs="Arial"/>
                <w:b/>
              </w:rPr>
              <w:t>INSTRUCCIONES</w:t>
            </w:r>
            <w:r w:rsidR="003E24E9" w:rsidRPr="005D6432">
              <w:rPr>
                <w:rFonts w:ascii="Arial" w:hAnsi="Arial" w:cs="Arial"/>
                <w:b/>
              </w:rPr>
              <w:t xml:space="preserve">: </w:t>
            </w:r>
          </w:p>
          <w:p w:rsidR="00C54DDB" w:rsidRPr="00E1168B" w:rsidRDefault="00C54DDB" w:rsidP="00C54DDB">
            <w:pPr>
              <w:rPr>
                <w:rFonts w:ascii="Arial" w:hAnsi="Arial" w:cs="Arial"/>
              </w:rPr>
            </w:pPr>
            <w:r w:rsidRPr="00E1168B">
              <w:rPr>
                <w:rFonts w:ascii="Arial" w:hAnsi="Arial" w:cs="Arial"/>
                <w:b/>
                <w:highlight w:val="yellow"/>
              </w:rPr>
              <w:t>FAVOR LEER LAS INSTRUCCIONES</w:t>
            </w:r>
            <w:r w:rsidRPr="00E1168B">
              <w:rPr>
                <w:rFonts w:ascii="Arial" w:hAnsi="Arial" w:cs="Arial"/>
              </w:rPr>
              <w:t xml:space="preserve"> </w:t>
            </w:r>
          </w:p>
          <w:p w:rsidR="00C54DDB" w:rsidRPr="00E1168B" w:rsidRDefault="00C54DDB" w:rsidP="00C54DDB">
            <w:pPr>
              <w:rPr>
                <w:rFonts w:ascii="Arial" w:hAnsi="Arial" w:cs="Arial"/>
              </w:rPr>
            </w:pPr>
            <w:r w:rsidRPr="00E1168B">
              <w:rPr>
                <w:rFonts w:ascii="Arial" w:hAnsi="Arial" w:cs="Arial"/>
              </w:rPr>
              <w:t xml:space="preserve">       </w:t>
            </w:r>
          </w:p>
          <w:p w:rsidR="00C54DDB" w:rsidRDefault="00C54DDB" w:rsidP="00C54DDB">
            <w:pPr>
              <w:spacing w:line="276" w:lineRule="auto"/>
              <w:jc w:val="both"/>
              <w:rPr>
                <w:rFonts w:ascii="Arial" w:hAnsi="Arial" w:cs="Arial"/>
              </w:rPr>
            </w:pPr>
            <w:r w:rsidRPr="00E1168B">
              <w:rPr>
                <w:rFonts w:ascii="Arial" w:hAnsi="Arial" w:cs="Arial"/>
              </w:rPr>
              <w:t xml:space="preserve">         -Leer los contenidos qu</w:t>
            </w:r>
            <w:r>
              <w:rPr>
                <w:rFonts w:ascii="Arial" w:hAnsi="Arial" w:cs="Arial"/>
              </w:rPr>
              <w:t xml:space="preserve">e se presentan a continuación. </w:t>
            </w:r>
            <w:r w:rsidRPr="00793EC6">
              <w:rPr>
                <w:rFonts w:ascii="Arial" w:hAnsi="Arial" w:cs="Arial"/>
                <w:b/>
                <w:color w:val="FF0000"/>
              </w:rPr>
              <w:t>Analizar y responder</w:t>
            </w:r>
            <w:r w:rsidRPr="00793EC6">
              <w:rPr>
                <w:rFonts w:ascii="Arial" w:hAnsi="Arial" w:cs="Arial"/>
                <w:color w:val="FF0000"/>
              </w:rPr>
              <w:t xml:space="preserve"> </w:t>
            </w:r>
            <w:r>
              <w:rPr>
                <w:rFonts w:ascii="Arial" w:hAnsi="Arial" w:cs="Arial"/>
              </w:rPr>
              <w:t>cada una de las preguntas que aparecen sobre el tema de los fenómenos químicos del entorno y sus efectos</w:t>
            </w:r>
            <w:r w:rsidRPr="00E1168B">
              <w:rPr>
                <w:rFonts w:ascii="Arial" w:hAnsi="Arial" w:cs="Arial"/>
              </w:rPr>
              <w:t>.</w:t>
            </w:r>
            <w:r>
              <w:rPr>
                <w:rFonts w:ascii="Arial" w:hAnsi="Arial" w:cs="Arial"/>
              </w:rPr>
              <w:t xml:space="preserve"> El contenido que deben utilizar para realizar dicha actividad, se encuentra a partir del </w:t>
            </w:r>
            <w:proofErr w:type="spellStart"/>
            <w:r>
              <w:rPr>
                <w:rFonts w:ascii="Arial" w:hAnsi="Arial" w:cs="Arial"/>
              </w:rPr>
              <w:t>Item</w:t>
            </w:r>
            <w:proofErr w:type="spellEnd"/>
            <w:r>
              <w:rPr>
                <w:rFonts w:ascii="Arial" w:hAnsi="Arial" w:cs="Arial"/>
              </w:rPr>
              <w:t xml:space="preserve"> II. </w:t>
            </w:r>
          </w:p>
          <w:p w:rsidR="00C54DDB" w:rsidRPr="00E1168B" w:rsidRDefault="00C54DDB" w:rsidP="00C54DDB">
            <w:pPr>
              <w:jc w:val="both"/>
              <w:rPr>
                <w:rFonts w:ascii="Arial" w:hAnsi="Arial" w:cs="Arial"/>
              </w:rPr>
            </w:pPr>
          </w:p>
          <w:p w:rsidR="00C54DDB" w:rsidRDefault="00C54DDB" w:rsidP="00C54DDB">
            <w:pPr>
              <w:jc w:val="both"/>
              <w:rPr>
                <w:rFonts w:ascii="Arial" w:hAnsi="Arial" w:cs="Arial"/>
              </w:rPr>
            </w:pPr>
            <w:r w:rsidRPr="00E1168B">
              <w:rPr>
                <w:rFonts w:ascii="Arial" w:hAnsi="Arial" w:cs="Arial"/>
              </w:rPr>
              <w:t xml:space="preserve">          -Si presenta cualquier duda o consulta, escribir </w:t>
            </w:r>
            <w:r>
              <w:rPr>
                <w:rFonts w:ascii="Arial" w:hAnsi="Arial" w:cs="Arial"/>
              </w:rPr>
              <w:t xml:space="preserve">al correo </w:t>
            </w:r>
            <w:hyperlink r:id="rId8" w:history="1">
              <w:r w:rsidRPr="00E1168B">
                <w:rPr>
                  <w:rStyle w:val="Hipervnculo"/>
                  <w:rFonts w:ascii="Arial" w:hAnsi="Arial" w:cs="Arial"/>
                </w:rPr>
                <w:t>angellyn.cardenas@elar.cl</w:t>
              </w:r>
            </w:hyperlink>
            <w:r w:rsidRPr="00E1168B">
              <w:rPr>
                <w:rFonts w:ascii="Arial" w:hAnsi="Arial" w:cs="Arial"/>
              </w:rPr>
              <w:t xml:space="preserve"> </w:t>
            </w:r>
          </w:p>
          <w:p w:rsidR="00C54DDB" w:rsidRDefault="00C54DDB" w:rsidP="00C54DDB">
            <w:pPr>
              <w:jc w:val="both"/>
              <w:rPr>
                <w:rFonts w:ascii="Arial" w:hAnsi="Arial" w:cs="Arial"/>
              </w:rPr>
            </w:pPr>
          </w:p>
          <w:p w:rsidR="00C54DDB" w:rsidRDefault="00C54DDB" w:rsidP="00C54DDB">
            <w:pPr>
              <w:jc w:val="both"/>
              <w:rPr>
                <w:rFonts w:ascii="Arial" w:hAnsi="Arial" w:cs="Arial"/>
              </w:rPr>
            </w:pPr>
            <w:r>
              <w:rPr>
                <w:rFonts w:ascii="Arial" w:hAnsi="Arial" w:cs="Arial"/>
              </w:rPr>
              <w:t xml:space="preserve">          -Criter</w:t>
            </w:r>
            <w:r w:rsidR="00196436">
              <w:rPr>
                <w:rFonts w:ascii="Arial" w:hAnsi="Arial" w:cs="Arial"/>
              </w:rPr>
              <w:t>ios a evaluar: R</w:t>
            </w:r>
            <w:r>
              <w:rPr>
                <w:rFonts w:ascii="Arial" w:hAnsi="Arial" w:cs="Arial"/>
              </w:rPr>
              <w:t>espuestas a lo solicitado, uso de colores e imágenes</w:t>
            </w:r>
            <w:r w:rsidR="008300CC">
              <w:rPr>
                <w:rFonts w:ascii="Arial" w:hAnsi="Arial" w:cs="Arial"/>
              </w:rPr>
              <w:t>,</w:t>
            </w:r>
            <w:r>
              <w:rPr>
                <w:rFonts w:ascii="Arial" w:hAnsi="Arial" w:cs="Arial"/>
              </w:rPr>
              <w:t xml:space="preserve"> ortografía y redacción, entre otros. </w:t>
            </w:r>
          </w:p>
          <w:p w:rsidR="00C54DDB" w:rsidRDefault="00C54DDB" w:rsidP="00C54DDB">
            <w:pPr>
              <w:jc w:val="both"/>
              <w:rPr>
                <w:rFonts w:ascii="Arial" w:hAnsi="Arial" w:cs="Arial"/>
              </w:rPr>
            </w:pPr>
          </w:p>
          <w:p w:rsidR="00C54DDB" w:rsidRDefault="00C54DDB" w:rsidP="00C54DDB">
            <w:pPr>
              <w:jc w:val="both"/>
              <w:rPr>
                <w:rFonts w:ascii="Arial" w:hAnsi="Arial" w:cs="Arial"/>
              </w:rPr>
            </w:pPr>
            <w:r>
              <w:rPr>
                <w:rFonts w:ascii="Arial" w:hAnsi="Arial" w:cs="Arial"/>
              </w:rPr>
              <w:t xml:space="preserve">           -La guía se debe responder en el cuaderno de la asignatura, que después será revisado para asignar una calificación. </w:t>
            </w:r>
          </w:p>
          <w:p w:rsidR="00C54DDB" w:rsidRDefault="00C54DDB" w:rsidP="00C54DDB">
            <w:pPr>
              <w:jc w:val="both"/>
              <w:rPr>
                <w:rFonts w:ascii="Arial" w:hAnsi="Arial" w:cs="Arial"/>
              </w:rPr>
            </w:pPr>
          </w:p>
          <w:p w:rsidR="00C54DDB" w:rsidRDefault="00C54DDB" w:rsidP="00C54DDB">
            <w:pPr>
              <w:spacing w:line="276" w:lineRule="auto"/>
              <w:jc w:val="both"/>
              <w:rPr>
                <w:rFonts w:ascii="Arial" w:hAnsi="Arial" w:cs="Arial"/>
              </w:rPr>
            </w:pPr>
            <w:r>
              <w:rPr>
                <w:rFonts w:ascii="Arial" w:hAnsi="Arial" w:cs="Arial"/>
              </w:rPr>
              <w:t>-</w:t>
            </w:r>
            <w:r w:rsidR="00F813A5">
              <w:rPr>
                <w:rFonts w:ascii="Arial" w:hAnsi="Arial" w:cs="Arial"/>
              </w:rPr>
              <w:t xml:space="preserve">Es importante ser responsables y </w:t>
            </w:r>
            <w:r>
              <w:rPr>
                <w:rFonts w:ascii="Arial" w:hAnsi="Arial" w:cs="Arial"/>
              </w:rPr>
              <w:t xml:space="preserve">cumplir con las actividades asignadas. </w:t>
            </w:r>
          </w:p>
          <w:p w:rsidR="00B306F4" w:rsidRPr="00D338AF" w:rsidRDefault="00B306F4" w:rsidP="007A0DC4">
            <w:pPr>
              <w:rPr>
                <w:rFonts w:ascii="Arial" w:hAnsi="Arial" w:cs="Arial"/>
              </w:rPr>
            </w:pPr>
            <w:bookmarkStart w:id="0" w:name="_GoBack"/>
            <w:bookmarkEnd w:id="0"/>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rsidTr="00FC1A48">
        <w:tc>
          <w:tcPr>
            <w:tcW w:w="10940" w:type="dxa"/>
          </w:tcPr>
          <w:p w:rsidR="00F43087" w:rsidRDefault="007B238D" w:rsidP="00F43087">
            <w:pPr>
              <w:rPr>
                <w:rFonts w:ascii="Arial" w:eastAsiaTheme="minorHAnsi" w:hAnsi="Arial" w:cs="Arial"/>
                <w:color w:val="000000"/>
                <w:sz w:val="24"/>
                <w:szCs w:val="24"/>
                <w:lang w:val="es-ES"/>
              </w:rPr>
            </w:pPr>
            <w:r w:rsidRPr="00D338AF">
              <w:rPr>
                <w:rFonts w:ascii="Arial" w:hAnsi="Arial" w:cs="Arial"/>
                <w:b/>
                <w:lang w:val="es-MX"/>
              </w:rPr>
              <w:t>Obj</w:t>
            </w:r>
            <w:r w:rsidR="00162575">
              <w:rPr>
                <w:rFonts w:ascii="Arial" w:hAnsi="Arial" w:cs="Arial"/>
                <w:b/>
                <w:lang w:val="es-MX"/>
              </w:rPr>
              <w:t>etivo</w:t>
            </w:r>
            <w:r w:rsidR="00736DAC" w:rsidRPr="00D338AF">
              <w:rPr>
                <w:rFonts w:ascii="Arial" w:hAnsi="Arial" w:cs="Arial"/>
                <w:b/>
                <w:lang w:val="es-MX"/>
              </w:rPr>
              <w:t>:</w:t>
            </w:r>
            <w:r w:rsidR="00F43087" w:rsidRPr="00F43087">
              <w:rPr>
                <w:rFonts w:ascii="Arial" w:eastAsiaTheme="minorHAnsi" w:hAnsi="Arial" w:cs="Arial"/>
                <w:color w:val="000000"/>
                <w:sz w:val="24"/>
                <w:szCs w:val="24"/>
                <w:lang w:val="es-ES"/>
              </w:rPr>
              <w:t xml:space="preserve"> </w:t>
            </w:r>
            <w:r w:rsidR="00E97380">
              <w:rPr>
                <w:rFonts w:ascii="Arial" w:eastAsiaTheme="minorHAnsi" w:hAnsi="Arial" w:cs="Arial"/>
                <w:color w:val="000000"/>
                <w:sz w:val="24"/>
                <w:szCs w:val="24"/>
                <w:lang w:val="es-ES"/>
              </w:rPr>
              <w:t xml:space="preserve"> </w:t>
            </w:r>
          </w:p>
          <w:p w:rsidR="00924B3F" w:rsidRPr="00F43087" w:rsidRDefault="00924B3F" w:rsidP="00F43087">
            <w:pPr>
              <w:rPr>
                <w:rFonts w:ascii="Arial" w:eastAsiaTheme="minorHAnsi" w:hAnsi="Arial" w:cs="Arial"/>
                <w:color w:val="000000"/>
                <w:sz w:val="24"/>
                <w:szCs w:val="24"/>
                <w:lang w:val="es-ES"/>
              </w:rPr>
            </w:pPr>
          </w:p>
          <w:tbl>
            <w:tblPr>
              <w:tblW w:w="0" w:type="auto"/>
              <w:tblBorders>
                <w:top w:val="nil"/>
                <w:left w:val="nil"/>
                <w:bottom w:val="nil"/>
                <w:right w:val="nil"/>
              </w:tblBorders>
              <w:tblLook w:val="0000" w:firstRow="0" w:lastRow="0" w:firstColumn="0" w:lastColumn="0" w:noHBand="0" w:noVBand="0"/>
            </w:tblPr>
            <w:tblGrid>
              <w:gridCol w:w="6208"/>
            </w:tblGrid>
            <w:tr w:rsidR="00F43087" w:rsidRPr="00F43087">
              <w:trPr>
                <w:trHeight w:val="229"/>
              </w:trPr>
              <w:tc>
                <w:tcPr>
                  <w:tcW w:w="0" w:type="auto"/>
                </w:tcPr>
                <w:p w:rsidR="00162575" w:rsidRPr="00C3132B" w:rsidRDefault="00F43087" w:rsidP="00C3132B">
                  <w:pPr>
                    <w:spacing w:after="0" w:line="240" w:lineRule="auto"/>
                    <w:rPr>
                      <w:rFonts w:ascii="Arial" w:hAnsi="Arial" w:cs="Arial"/>
                      <w:lang w:val="es-MX"/>
                    </w:rPr>
                  </w:pPr>
                  <w:r w:rsidRPr="00C3132B">
                    <w:rPr>
                      <w:rFonts w:ascii="Arial" w:hAnsi="Arial" w:cs="Arial"/>
                      <w:lang w:val="es-MX"/>
                    </w:rPr>
                    <w:t xml:space="preserve"> </w:t>
                  </w:r>
                  <w:r w:rsidR="007A0DC4" w:rsidRPr="00C3132B">
                    <w:rPr>
                      <w:rFonts w:ascii="Arial" w:hAnsi="Arial" w:cs="Arial"/>
                      <w:lang w:val="es-MX"/>
                    </w:rPr>
                    <w:t xml:space="preserve"> -</w:t>
                  </w:r>
                  <w:r w:rsidR="00162575" w:rsidRPr="00C3132B">
                    <w:rPr>
                      <w:rFonts w:ascii="Arial" w:hAnsi="Arial" w:cs="Arial"/>
                      <w:lang w:val="es-MX"/>
                    </w:rPr>
                    <w:t xml:space="preserve">Analizar los fenómenos químicos del entorno y sus efectos. </w:t>
                  </w:r>
                </w:p>
                <w:p w:rsidR="007A0DC4" w:rsidRPr="00C3132B" w:rsidRDefault="007A0DC4" w:rsidP="00C3132B">
                  <w:pPr>
                    <w:spacing w:after="0" w:line="240" w:lineRule="auto"/>
                    <w:rPr>
                      <w:rFonts w:ascii="Arial" w:hAnsi="Arial" w:cs="Arial"/>
                      <w:lang w:val="es-MX"/>
                    </w:rPr>
                  </w:pPr>
                </w:p>
              </w:tc>
            </w:tr>
          </w:tbl>
          <w:p w:rsidR="00736DAC" w:rsidRPr="00D338AF" w:rsidRDefault="00736DAC" w:rsidP="00D338AF">
            <w:pPr>
              <w:rPr>
                <w:rFonts w:ascii="Arial" w:hAnsi="Arial" w:cs="Arial"/>
                <w:b/>
                <w:lang w:val="es-MX"/>
              </w:rPr>
            </w:pPr>
          </w:p>
          <w:p w:rsidR="007A0DC4" w:rsidRPr="005D6432" w:rsidRDefault="00736DAC" w:rsidP="00D338AF">
            <w:pPr>
              <w:rPr>
                <w:rFonts w:ascii="Arial" w:hAnsi="Arial" w:cs="Arial"/>
                <w:b/>
                <w:lang w:val="es-MX"/>
              </w:rPr>
            </w:pPr>
            <w:r w:rsidRPr="00D338AF">
              <w:rPr>
                <w:rFonts w:ascii="Arial" w:hAnsi="Arial" w:cs="Arial"/>
                <w:b/>
                <w:lang w:val="es-MX"/>
              </w:rPr>
              <w:t>Contenidos:</w:t>
            </w:r>
          </w:p>
          <w:p w:rsidR="00162575" w:rsidRDefault="007A0DC4" w:rsidP="00162575">
            <w:pPr>
              <w:rPr>
                <w:rFonts w:ascii="Arial" w:hAnsi="Arial" w:cs="Arial"/>
                <w:lang w:val="es-MX"/>
              </w:rPr>
            </w:pPr>
            <w:r w:rsidRPr="007A0DC4">
              <w:rPr>
                <w:rFonts w:ascii="Arial" w:hAnsi="Arial" w:cs="Arial"/>
                <w:lang w:val="es-MX"/>
              </w:rPr>
              <w:t>-</w:t>
            </w:r>
            <w:r w:rsidR="00162575">
              <w:rPr>
                <w:rFonts w:ascii="Arial" w:hAnsi="Arial" w:cs="Arial"/>
                <w:lang w:val="es-MX"/>
              </w:rPr>
              <w:t xml:space="preserve">Fenómenos químicos del entorno </w:t>
            </w:r>
          </w:p>
          <w:p w:rsidR="00871E88" w:rsidRDefault="00871E88" w:rsidP="00162575">
            <w:pPr>
              <w:rPr>
                <w:rFonts w:ascii="Arial" w:hAnsi="Arial" w:cs="Arial"/>
                <w:lang w:val="es-MX"/>
              </w:rPr>
            </w:pPr>
            <w:r>
              <w:rPr>
                <w:rFonts w:ascii="Arial" w:hAnsi="Arial" w:cs="Arial"/>
                <w:lang w:val="es-MX"/>
              </w:rPr>
              <w:t xml:space="preserve">-Ejemplos de Fenómenos Químicos. </w:t>
            </w:r>
          </w:p>
          <w:p w:rsidR="00162575" w:rsidRDefault="00162575" w:rsidP="00162575">
            <w:pPr>
              <w:rPr>
                <w:rFonts w:ascii="Arial" w:hAnsi="Arial" w:cs="Arial"/>
                <w:lang w:val="es-MX"/>
              </w:rPr>
            </w:pPr>
            <w:r>
              <w:rPr>
                <w:rFonts w:ascii="Arial" w:hAnsi="Arial" w:cs="Arial"/>
                <w:lang w:val="es-MX"/>
              </w:rPr>
              <w:t xml:space="preserve">-Reacciones químicas </w:t>
            </w:r>
          </w:p>
          <w:p w:rsidR="00A14D52" w:rsidRPr="00D338AF" w:rsidRDefault="00162575" w:rsidP="00CA6254">
            <w:pPr>
              <w:rPr>
                <w:rFonts w:ascii="Arial" w:hAnsi="Arial" w:cs="Arial"/>
                <w:b/>
                <w:lang w:val="es-MX"/>
              </w:rPr>
            </w:pPr>
            <w:r>
              <w:rPr>
                <w:rFonts w:ascii="Arial" w:hAnsi="Arial" w:cs="Arial"/>
                <w:lang w:val="es-MX"/>
              </w:rPr>
              <w:t xml:space="preserve">-Tipos de Reacciones Químicas </w:t>
            </w:r>
            <w:r w:rsidR="00A14D52">
              <w:rPr>
                <w:rFonts w:ascii="Arial" w:hAnsi="Arial" w:cs="Arial"/>
                <w:b/>
                <w:lang w:val="es-MX"/>
              </w:rPr>
              <w:t xml:space="preserve">        </w:t>
            </w:r>
          </w:p>
        </w:tc>
      </w:tr>
    </w:tbl>
    <w:p w:rsidR="00900C5C" w:rsidRDefault="00900C5C" w:rsidP="00D338AF">
      <w:pPr>
        <w:pStyle w:val="Prrafodelista"/>
        <w:spacing w:after="0" w:line="240" w:lineRule="auto"/>
        <w:ind w:left="0"/>
        <w:rPr>
          <w:rFonts w:ascii="Arial" w:hAnsi="Arial" w:cs="Arial"/>
          <w:b/>
          <w:lang w:val="es-ES"/>
        </w:rPr>
      </w:pPr>
    </w:p>
    <w:p w:rsidR="00A14D52"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7B119E" w:rsidRPr="00D338AF">
        <w:rPr>
          <w:rFonts w:ascii="Arial" w:hAnsi="Arial" w:cs="Arial"/>
          <w:b/>
          <w:lang w:val="es-ES"/>
        </w:rPr>
        <w:t>PRESENTACIÓN DEL CONTENIDO</w:t>
      </w:r>
    </w:p>
    <w:p w:rsidR="00030436" w:rsidRDefault="00030436" w:rsidP="00D338AF">
      <w:pPr>
        <w:pStyle w:val="Prrafodelista"/>
        <w:spacing w:after="0" w:line="240" w:lineRule="auto"/>
        <w:ind w:left="0"/>
        <w:rPr>
          <w:rFonts w:ascii="Arial" w:hAnsi="Arial" w:cs="Arial"/>
          <w:b/>
          <w:lang w:val="es-ES"/>
        </w:rPr>
      </w:pPr>
    </w:p>
    <w:p w:rsidR="00CA6254" w:rsidRDefault="00162575" w:rsidP="007E30E6">
      <w:pPr>
        <w:pStyle w:val="Prrafodelista"/>
        <w:spacing w:after="0" w:line="240" w:lineRule="auto"/>
        <w:ind w:left="0"/>
        <w:jc w:val="center"/>
        <w:rPr>
          <w:rFonts w:ascii="Arial" w:hAnsi="Arial" w:cs="Arial"/>
          <w:b/>
          <w:lang w:val="es-ES"/>
        </w:rPr>
      </w:pPr>
      <w:r>
        <w:rPr>
          <w:rFonts w:ascii="Arial" w:hAnsi="Arial" w:cs="Arial"/>
          <w:b/>
          <w:lang w:val="es-ES"/>
        </w:rPr>
        <w:t xml:space="preserve">Los Fenómenos Químicos </w:t>
      </w:r>
    </w:p>
    <w:p w:rsidR="00C3132B" w:rsidRDefault="00C3132B" w:rsidP="007E30E6">
      <w:pPr>
        <w:pStyle w:val="Prrafodelista"/>
        <w:spacing w:after="0" w:line="240" w:lineRule="auto"/>
        <w:ind w:left="0"/>
        <w:jc w:val="center"/>
        <w:rPr>
          <w:rFonts w:ascii="Arial" w:hAnsi="Arial" w:cs="Arial"/>
          <w:b/>
          <w:lang w:val="es-ES"/>
        </w:rPr>
      </w:pPr>
    </w:p>
    <w:p w:rsidR="001D42A8" w:rsidRDefault="00C3132B" w:rsidP="00713516">
      <w:pPr>
        <w:spacing w:after="0"/>
        <w:ind w:firstLine="708"/>
        <w:jc w:val="both"/>
        <w:rPr>
          <w:rFonts w:ascii="Arial" w:hAnsi="Arial" w:cs="Arial"/>
          <w:lang w:val="es-MX"/>
        </w:rPr>
      </w:pPr>
      <w:r w:rsidRPr="001D42A8">
        <w:rPr>
          <w:rFonts w:ascii="Arial" w:hAnsi="Arial" w:cs="Arial"/>
          <w:lang w:val="es-MX"/>
        </w:rPr>
        <w:t>Los fenómenos químicos ocurren constantemente a nuestro alrededor, prácticamente en todas las cosas e incluso en cada uno de nosotros mismos. Aunque pocas veces somos conscientes de este tipo de fenómenos, en realidad son muy interesantes y conocerlos nos hace ver las cosas de otra manera.</w:t>
      </w:r>
      <w:r w:rsidR="00023EF6" w:rsidRPr="00023EF6">
        <w:rPr>
          <w:noProof/>
          <w:lang w:val="es-ES" w:eastAsia="es-ES"/>
        </w:rPr>
        <w:t xml:space="preserve"> </w:t>
      </w:r>
      <w:r w:rsidR="001D42A8" w:rsidRPr="001D42A8">
        <w:rPr>
          <w:rFonts w:ascii="Arial" w:hAnsi="Arial" w:cs="Arial"/>
          <w:lang w:val="es-MX"/>
        </w:rPr>
        <w:t>En química, se le llama fenómeno químico a cualquier tipo de </w:t>
      </w:r>
      <w:hyperlink r:id="rId9" w:tgtFrame="_blank" w:history="1">
        <w:r w:rsidR="001D42A8" w:rsidRPr="001D42A8">
          <w:rPr>
            <w:rFonts w:ascii="Arial" w:hAnsi="Arial" w:cs="Arial"/>
            <w:lang w:val="es-MX"/>
          </w:rPr>
          <w:t>fenómeno natural que implique la química</w:t>
        </w:r>
      </w:hyperlink>
      <w:r w:rsidR="001D42A8" w:rsidRPr="001D42A8">
        <w:rPr>
          <w:rFonts w:ascii="Arial" w:hAnsi="Arial" w:cs="Arial"/>
          <w:lang w:val="es-MX"/>
        </w:rPr>
        <w:t>, por ejemplo un cambio molecular.</w:t>
      </w:r>
    </w:p>
    <w:p w:rsidR="001D42A8" w:rsidRPr="001D42A8" w:rsidRDefault="001D42A8" w:rsidP="001D42A8">
      <w:pPr>
        <w:spacing w:after="0"/>
        <w:ind w:firstLine="708"/>
        <w:jc w:val="both"/>
        <w:rPr>
          <w:rFonts w:ascii="Arial" w:hAnsi="Arial" w:cs="Arial"/>
          <w:lang w:val="es-MX"/>
        </w:rPr>
      </w:pPr>
    </w:p>
    <w:p w:rsidR="001D42A8" w:rsidRDefault="001D42A8" w:rsidP="00713516">
      <w:pPr>
        <w:spacing w:after="0"/>
        <w:ind w:firstLine="708"/>
        <w:jc w:val="both"/>
        <w:rPr>
          <w:rFonts w:ascii="Arial" w:hAnsi="Arial" w:cs="Arial"/>
          <w:lang w:val="es-MX"/>
        </w:rPr>
      </w:pPr>
      <w:r w:rsidRPr="001D42A8">
        <w:rPr>
          <w:rFonts w:ascii="Arial" w:hAnsi="Arial" w:cs="Arial"/>
          <w:lang w:val="es-MX"/>
        </w:rPr>
        <w:t>Son aquellos sucesos que se pueden observar y también medir en los que las sustancias que intervienen modifican su composición química luego de combinarse unas con otras. Se caracterizan por el hecho de que al ocurrir ya no vuelven a su estado original: son irreversibles.</w:t>
      </w:r>
      <w:r w:rsidR="00713516">
        <w:rPr>
          <w:rFonts w:ascii="Arial" w:hAnsi="Arial" w:cs="Arial"/>
          <w:lang w:val="es-MX"/>
        </w:rPr>
        <w:t xml:space="preserve"> </w:t>
      </w:r>
      <w:r w:rsidRPr="001D42A8">
        <w:rPr>
          <w:rFonts w:ascii="Arial" w:hAnsi="Arial" w:cs="Arial"/>
          <w:lang w:val="es-MX"/>
        </w:rPr>
        <w:t>Tampoco hay conservación de la sustancia, la materia se transforma y se manifiesta la energía en un cambio que no se puede apreciar a simple vista. Son aquellos que ocurren con la transformación de la materia y la sustancia original no se conserva.</w:t>
      </w:r>
    </w:p>
    <w:p w:rsidR="001D42A8" w:rsidRDefault="001D42A8" w:rsidP="001D42A8">
      <w:pPr>
        <w:spacing w:after="0"/>
        <w:ind w:firstLine="708"/>
        <w:jc w:val="both"/>
        <w:rPr>
          <w:rFonts w:ascii="Arial" w:hAnsi="Arial" w:cs="Arial"/>
          <w:lang w:val="es-MX"/>
        </w:rPr>
      </w:pPr>
    </w:p>
    <w:p w:rsidR="001D42A8" w:rsidRDefault="001D42A8" w:rsidP="001D42A8">
      <w:pPr>
        <w:spacing w:after="0"/>
        <w:ind w:firstLine="708"/>
        <w:jc w:val="both"/>
        <w:rPr>
          <w:rFonts w:ascii="Arial" w:hAnsi="Arial" w:cs="Arial"/>
          <w:lang w:val="es-MX"/>
        </w:rPr>
      </w:pPr>
      <w:r w:rsidRPr="001D42A8">
        <w:rPr>
          <w:rFonts w:ascii="Arial" w:hAnsi="Arial" w:cs="Arial"/>
          <w:lang w:val="es-MX"/>
        </w:rPr>
        <w:t>Si tenemos en cuenta el concepto de reacción química, según el cual ocurre cuando al menos una sustancia cambia, entonces podemos decir que </w:t>
      </w:r>
      <w:hyperlink r:id="rId10" w:anchor="what" w:tgtFrame="_blank" w:history="1">
        <w:r w:rsidRPr="001D42A8">
          <w:rPr>
            <w:rFonts w:ascii="Arial" w:hAnsi="Arial" w:cs="Arial"/>
            <w:lang w:val="es-MX"/>
          </w:rPr>
          <w:t>una reacción química</w:t>
        </w:r>
      </w:hyperlink>
      <w:r w:rsidRPr="001D42A8">
        <w:rPr>
          <w:rFonts w:ascii="Arial" w:hAnsi="Arial" w:cs="Arial"/>
          <w:lang w:val="es-MX"/>
        </w:rPr>
        <w:t> es un fenómeno químico. Cada cambio que ocurre en una reacción química se puede expresar mediante una ecuación química utilizando los símbolos y las fórmulas químicas de cada</w:t>
      </w:r>
      <w:r w:rsidR="00A85375">
        <w:rPr>
          <w:rFonts w:ascii="Arial" w:hAnsi="Arial" w:cs="Arial"/>
          <w:lang w:val="es-MX"/>
        </w:rPr>
        <w:t xml:space="preserve"> sustancia implicada y existen 7</w:t>
      </w:r>
      <w:r w:rsidRPr="001D42A8">
        <w:rPr>
          <w:rFonts w:ascii="Arial" w:hAnsi="Arial" w:cs="Arial"/>
          <w:lang w:val="es-MX"/>
        </w:rPr>
        <w:t xml:space="preserve"> categorías en la que la reacción se puede </w:t>
      </w:r>
      <w:hyperlink r:id="rId11" w:tgtFrame="_blank" w:history="1">
        <w:r w:rsidRPr="001D42A8">
          <w:rPr>
            <w:rFonts w:ascii="Arial" w:hAnsi="Arial" w:cs="Arial"/>
            <w:lang w:val="es-MX"/>
          </w:rPr>
          <w:t>clasificar</w:t>
        </w:r>
      </w:hyperlink>
      <w:r w:rsidRPr="001D42A8">
        <w:rPr>
          <w:rFonts w:ascii="Arial" w:hAnsi="Arial" w:cs="Arial"/>
          <w:lang w:val="es-MX"/>
        </w:rPr>
        <w:t>, brevemente detalladas a continuación.</w:t>
      </w:r>
    </w:p>
    <w:p w:rsidR="00A85375" w:rsidRDefault="00A85375" w:rsidP="001D42A8">
      <w:pPr>
        <w:spacing w:after="0"/>
        <w:ind w:firstLine="708"/>
        <w:jc w:val="both"/>
        <w:rPr>
          <w:rFonts w:ascii="Arial" w:hAnsi="Arial" w:cs="Arial"/>
          <w:lang w:val="es-MX"/>
        </w:rPr>
      </w:pPr>
    </w:p>
    <w:p w:rsidR="00A85375" w:rsidRDefault="00A85375" w:rsidP="00A85375">
      <w:pPr>
        <w:pStyle w:val="Prrafodelista"/>
        <w:numPr>
          <w:ilvl w:val="0"/>
          <w:numId w:val="17"/>
        </w:numPr>
        <w:spacing w:after="0"/>
        <w:jc w:val="both"/>
        <w:rPr>
          <w:rFonts w:ascii="Arial" w:hAnsi="Arial" w:cs="Arial"/>
          <w:lang w:val="es-MX"/>
        </w:rPr>
      </w:pPr>
      <w:r>
        <w:rPr>
          <w:noProof/>
          <w:lang w:val="es-ES" w:eastAsia="es-ES"/>
        </w:rPr>
        <w:lastRenderedPageBreak/>
        <w:drawing>
          <wp:anchor distT="0" distB="0" distL="114300" distR="114300" simplePos="0" relativeHeight="251659264" behindDoc="0" locked="0" layoutInCell="1" allowOverlap="1" wp14:anchorId="160DD05A" wp14:editId="2AFEB8E8">
            <wp:simplePos x="0" y="0"/>
            <wp:positionH relativeFrom="margin">
              <wp:align>left</wp:align>
            </wp:positionH>
            <wp:positionV relativeFrom="paragraph">
              <wp:posOffset>17780</wp:posOffset>
            </wp:positionV>
            <wp:extent cx="3228975" cy="1819275"/>
            <wp:effectExtent l="0" t="0" r="9525" b="9525"/>
            <wp:wrapSquare wrapText="bothSides"/>
            <wp:docPr id="5" name="Imagen 5" descr="10 ejemplos de fenómenos químicos - V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ejemplos de fenómenos químicos - VI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8975" cy="18192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85375">
        <w:rPr>
          <w:rFonts w:ascii="Arial" w:hAnsi="Arial" w:cs="Arial"/>
          <w:lang w:val="es-MX"/>
        </w:rPr>
        <w:t>La oxidación. Este fenómeno podemos presenciarlo en los metales, especialmente en ambientes salinos (pues la sal actúa como catalizador, acelerando la reacción entre el oxígeno y el metal), y consiste en la formación de una capa de orín (u óxido) sobre la superficie del metal oxidado. Ocurre también en el interior de nuestros cuerpos, ya que con el oxígeno que tomamos al respirar, procedemos luego a oxidar las moléculas de glucosa, obteniendo así energía química.</w:t>
      </w:r>
    </w:p>
    <w:p w:rsidR="00A85375" w:rsidRPr="00A85375" w:rsidRDefault="00A85375" w:rsidP="00A85375">
      <w:pPr>
        <w:pStyle w:val="Prrafodelista"/>
        <w:spacing w:after="0"/>
        <w:ind w:left="1428"/>
        <w:jc w:val="both"/>
        <w:rPr>
          <w:rFonts w:ascii="Arial" w:hAnsi="Arial" w:cs="Arial"/>
          <w:lang w:val="es-MX"/>
        </w:rPr>
      </w:pPr>
    </w:p>
    <w:p w:rsidR="00A85375" w:rsidRPr="00A85375" w:rsidRDefault="00A85375" w:rsidP="00A85375">
      <w:pPr>
        <w:spacing w:after="0"/>
        <w:ind w:firstLine="708"/>
        <w:jc w:val="both"/>
        <w:rPr>
          <w:rFonts w:ascii="Arial" w:hAnsi="Arial" w:cs="Arial"/>
          <w:lang w:val="es-MX"/>
        </w:rPr>
      </w:pPr>
      <w:r>
        <w:rPr>
          <w:noProof/>
          <w:lang w:val="es-ES" w:eastAsia="es-ES"/>
        </w:rPr>
        <w:drawing>
          <wp:anchor distT="0" distB="0" distL="114300" distR="114300" simplePos="0" relativeHeight="251660288" behindDoc="0" locked="0" layoutInCell="1" allowOverlap="1" wp14:anchorId="23FB74BD" wp14:editId="00BA4C15">
            <wp:simplePos x="0" y="0"/>
            <wp:positionH relativeFrom="margin">
              <wp:posOffset>3800475</wp:posOffset>
            </wp:positionH>
            <wp:positionV relativeFrom="paragraph">
              <wp:posOffset>71120</wp:posOffset>
            </wp:positionV>
            <wp:extent cx="3108325" cy="2171700"/>
            <wp:effectExtent l="0" t="0" r="0" b="0"/>
            <wp:wrapSquare wrapText="bothSides"/>
            <wp:docPr id="6" name="Imagen 6" descr="Qué es un fenómeno químico?, definición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un fenómeno químico?, definición y ejempl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8325" cy="2171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5299C" w:rsidRDefault="001D42A8" w:rsidP="00B5299C">
      <w:pPr>
        <w:pStyle w:val="Prrafodelista"/>
        <w:numPr>
          <w:ilvl w:val="0"/>
          <w:numId w:val="13"/>
        </w:numPr>
        <w:spacing w:after="0"/>
        <w:jc w:val="both"/>
        <w:rPr>
          <w:rFonts w:ascii="Arial" w:hAnsi="Arial" w:cs="Arial"/>
          <w:lang w:val="es-MX"/>
        </w:rPr>
      </w:pPr>
      <w:r w:rsidRPr="00B5299C">
        <w:rPr>
          <w:rFonts w:ascii="Arial" w:hAnsi="Arial" w:cs="Arial"/>
          <w:lang w:val="es-MX"/>
        </w:rPr>
        <w:t>Combustión: cuando el oxígeno se combina con otro compuesto formando agua y dióxido de carbono. Estas son reacciones exotérmicas y producen calor.</w:t>
      </w:r>
      <w:r w:rsidR="00023EF6" w:rsidRPr="00023EF6">
        <w:rPr>
          <w:noProof/>
          <w:lang w:val="es-ES" w:eastAsia="es-ES"/>
        </w:rPr>
        <w:t xml:space="preserve"> </w:t>
      </w:r>
    </w:p>
    <w:p w:rsidR="00B5299C" w:rsidRDefault="00B5299C" w:rsidP="00B5299C">
      <w:pPr>
        <w:pStyle w:val="Prrafodelista"/>
        <w:spacing w:after="0"/>
        <w:ind w:left="1428"/>
        <w:jc w:val="both"/>
        <w:rPr>
          <w:rFonts w:ascii="Arial" w:hAnsi="Arial" w:cs="Arial"/>
          <w:lang w:val="es-MX"/>
        </w:rPr>
      </w:pPr>
    </w:p>
    <w:p w:rsidR="00B5299C" w:rsidRDefault="001D42A8" w:rsidP="00B5299C">
      <w:pPr>
        <w:pStyle w:val="Prrafodelista"/>
        <w:numPr>
          <w:ilvl w:val="0"/>
          <w:numId w:val="13"/>
        </w:numPr>
        <w:spacing w:after="0"/>
        <w:jc w:val="both"/>
        <w:rPr>
          <w:rFonts w:ascii="Arial" w:hAnsi="Arial" w:cs="Arial"/>
          <w:lang w:val="es-MX"/>
        </w:rPr>
      </w:pPr>
      <w:r w:rsidRPr="00B5299C">
        <w:rPr>
          <w:rFonts w:ascii="Arial" w:hAnsi="Arial" w:cs="Arial"/>
          <w:lang w:val="es-MX"/>
        </w:rPr>
        <w:t>Síntesis: cuando dos o más compuestos simples se combinan para formar uno más complejo.</w:t>
      </w:r>
    </w:p>
    <w:p w:rsidR="00B5299C" w:rsidRPr="00B5299C" w:rsidRDefault="00B5299C" w:rsidP="00B5299C">
      <w:pPr>
        <w:pStyle w:val="Prrafodelista"/>
        <w:rPr>
          <w:rFonts w:ascii="Arial" w:hAnsi="Arial" w:cs="Arial"/>
          <w:lang w:val="es-MX"/>
        </w:rPr>
      </w:pPr>
    </w:p>
    <w:p w:rsidR="00B5299C" w:rsidRDefault="001D42A8" w:rsidP="00B5299C">
      <w:pPr>
        <w:pStyle w:val="Prrafodelista"/>
        <w:numPr>
          <w:ilvl w:val="0"/>
          <w:numId w:val="13"/>
        </w:numPr>
        <w:spacing w:after="0"/>
        <w:jc w:val="both"/>
        <w:rPr>
          <w:rFonts w:ascii="Arial" w:hAnsi="Arial" w:cs="Arial"/>
          <w:lang w:val="es-MX"/>
        </w:rPr>
      </w:pPr>
      <w:r w:rsidRPr="00B5299C">
        <w:rPr>
          <w:rFonts w:ascii="Arial" w:hAnsi="Arial" w:cs="Arial"/>
          <w:lang w:val="es-MX"/>
        </w:rPr>
        <w:t>Descomposición: una molécula compleja se descompone para hacer más simples (es lo contrario de una reacción de síntesis).</w:t>
      </w:r>
    </w:p>
    <w:p w:rsidR="00B5299C" w:rsidRPr="00B5299C" w:rsidRDefault="00B5299C" w:rsidP="00B5299C">
      <w:pPr>
        <w:pStyle w:val="Prrafodelista"/>
        <w:rPr>
          <w:rFonts w:ascii="Arial" w:hAnsi="Arial" w:cs="Arial"/>
          <w:lang w:val="es-MX"/>
        </w:rPr>
      </w:pPr>
    </w:p>
    <w:p w:rsidR="00B5299C" w:rsidRDefault="001D42A8" w:rsidP="00B5299C">
      <w:pPr>
        <w:pStyle w:val="Prrafodelista"/>
        <w:numPr>
          <w:ilvl w:val="0"/>
          <w:numId w:val="13"/>
        </w:numPr>
        <w:spacing w:after="0"/>
        <w:jc w:val="both"/>
        <w:rPr>
          <w:rFonts w:ascii="Arial" w:hAnsi="Arial" w:cs="Arial"/>
          <w:lang w:val="es-MX"/>
        </w:rPr>
      </w:pPr>
      <w:r w:rsidRPr="00B5299C">
        <w:rPr>
          <w:rFonts w:ascii="Arial" w:hAnsi="Arial" w:cs="Arial"/>
          <w:lang w:val="es-MX"/>
        </w:rPr>
        <w:t>Desplazamiento individual: cuando un elemento cambia su lugar con otro elemento en un compuesto.</w:t>
      </w:r>
    </w:p>
    <w:p w:rsidR="00B5299C" w:rsidRPr="00B5299C" w:rsidRDefault="00B5299C" w:rsidP="00B5299C">
      <w:pPr>
        <w:pStyle w:val="Prrafodelista"/>
        <w:rPr>
          <w:rFonts w:ascii="Arial" w:hAnsi="Arial" w:cs="Arial"/>
          <w:lang w:val="es-MX"/>
        </w:rPr>
      </w:pPr>
    </w:p>
    <w:p w:rsidR="00B5299C" w:rsidRDefault="001D42A8" w:rsidP="00B5299C">
      <w:pPr>
        <w:pStyle w:val="Prrafodelista"/>
        <w:numPr>
          <w:ilvl w:val="0"/>
          <w:numId w:val="13"/>
        </w:numPr>
        <w:spacing w:after="0"/>
        <w:jc w:val="both"/>
        <w:rPr>
          <w:rFonts w:ascii="Arial" w:hAnsi="Arial" w:cs="Arial"/>
          <w:lang w:val="es-MX"/>
        </w:rPr>
      </w:pPr>
      <w:r w:rsidRPr="00B5299C">
        <w:rPr>
          <w:rFonts w:ascii="Arial" w:hAnsi="Arial" w:cs="Arial"/>
          <w:lang w:val="es-MX"/>
        </w:rPr>
        <w:t>Desplazamiento doble: cuando los aniones y cationes de dos moléculas distintas cambian de lugar, formando dos compuestos totalmente distintos.</w:t>
      </w:r>
    </w:p>
    <w:p w:rsidR="00B5299C" w:rsidRPr="00B5299C" w:rsidRDefault="00B5299C" w:rsidP="00B5299C">
      <w:pPr>
        <w:pStyle w:val="Prrafodelista"/>
        <w:rPr>
          <w:rFonts w:ascii="Arial" w:hAnsi="Arial" w:cs="Arial"/>
          <w:lang w:val="es-MX"/>
        </w:rPr>
      </w:pPr>
    </w:p>
    <w:p w:rsidR="00B5299C" w:rsidRPr="00BF1904" w:rsidRDefault="001D42A8" w:rsidP="00BF1904">
      <w:pPr>
        <w:pStyle w:val="Prrafodelista"/>
        <w:numPr>
          <w:ilvl w:val="0"/>
          <w:numId w:val="13"/>
        </w:numPr>
        <w:spacing w:after="0"/>
        <w:jc w:val="both"/>
        <w:rPr>
          <w:rFonts w:ascii="Arial" w:hAnsi="Arial" w:cs="Arial"/>
          <w:lang w:val="es-MX"/>
        </w:rPr>
      </w:pPr>
      <w:r w:rsidRPr="00B5299C">
        <w:rPr>
          <w:rFonts w:ascii="Arial" w:hAnsi="Arial" w:cs="Arial"/>
          <w:lang w:val="es-MX"/>
        </w:rPr>
        <w:t>Ácido-base: es un tipo de reacción de desplazamiento doble especial que tiene lugar cuando un ácido y una base reaccionan entre sí. El ion H + en el ácido reacciona con el ion OH- en la base. Esto provoca la formación de agua.</w:t>
      </w:r>
    </w:p>
    <w:p w:rsidR="00B5299C" w:rsidRDefault="009B2FF7" w:rsidP="001D42A8">
      <w:pPr>
        <w:spacing w:after="0" w:line="240" w:lineRule="auto"/>
        <w:ind w:firstLine="708"/>
        <w:jc w:val="both"/>
        <w:rPr>
          <w:rFonts w:ascii="Arial" w:hAnsi="Arial" w:cs="Arial"/>
          <w:lang w:val="es-MX"/>
        </w:rPr>
      </w:pPr>
      <w:r>
        <w:rPr>
          <w:noProof/>
          <w:lang w:val="es-ES" w:eastAsia="es-ES"/>
        </w:rPr>
        <w:lastRenderedPageBreak/>
        <w:drawing>
          <wp:anchor distT="0" distB="0" distL="114300" distR="114300" simplePos="0" relativeHeight="251661312" behindDoc="0" locked="0" layoutInCell="1" allowOverlap="1" wp14:anchorId="2794C8BA" wp14:editId="11E56156">
            <wp:simplePos x="0" y="0"/>
            <wp:positionH relativeFrom="margin">
              <wp:align>left</wp:align>
            </wp:positionH>
            <wp:positionV relativeFrom="paragraph">
              <wp:posOffset>4772025</wp:posOffset>
            </wp:positionV>
            <wp:extent cx="6743700" cy="4676775"/>
            <wp:effectExtent l="76200" t="76200" r="133350" b="142875"/>
            <wp:wrapSquare wrapText="bothSides"/>
            <wp:docPr id="7" name="Imagen 7" descr="Reacciones Químicas - RLbuhos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acciones Químicas - RLbuhos - Mediu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43700" cy="4676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0" locked="0" layoutInCell="1" allowOverlap="1" wp14:anchorId="52F41EE5" wp14:editId="7A522C3A">
            <wp:simplePos x="0" y="0"/>
            <wp:positionH relativeFrom="margin">
              <wp:align>left</wp:align>
            </wp:positionH>
            <wp:positionV relativeFrom="paragraph">
              <wp:posOffset>76767</wp:posOffset>
            </wp:positionV>
            <wp:extent cx="6832815" cy="4427621"/>
            <wp:effectExtent l="76200" t="76200" r="139700" b="125730"/>
            <wp:wrapSquare wrapText="bothSides"/>
            <wp:docPr id="4" name="Imagen 4" descr="Reacciones Químicas: Tipos de Reacciones Quím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ciones Químicas: Tipos de Reacciones Químic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32815" cy="4427621"/>
                    </a:xfrm>
                    <a:prstGeom prst="rect">
                      <a:avLst/>
                    </a:prstGeom>
                    <a:ln w="38100" cap="sq">
                      <a:solidFill>
                        <a:schemeClr val="tx2"/>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713516" w:rsidRDefault="00713516" w:rsidP="001D42A8">
      <w:pPr>
        <w:spacing w:after="0" w:line="240" w:lineRule="auto"/>
        <w:ind w:firstLine="708"/>
        <w:jc w:val="both"/>
        <w:rPr>
          <w:rFonts w:ascii="Arial" w:hAnsi="Arial" w:cs="Arial"/>
          <w:lang w:val="es-MX"/>
        </w:rPr>
      </w:pPr>
    </w:p>
    <w:p w:rsidR="00B5299C" w:rsidRDefault="00B5299C" w:rsidP="007A0DC4">
      <w:pPr>
        <w:pStyle w:val="Prrafodelista"/>
        <w:spacing w:after="0" w:line="240" w:lineRule="auto"/>
        <w:ind w:left="0"/>
        <w:jc w:val="both"/>
        <w:rPr>
          <w:rFonts w:ascii="Arial" w:hAnsi="Arial" w:cs="Arial"/>
          <w:b/>
          <w:lang w:val="es-ES"/>
        </w:rPr>
      </w:pPr>
    </w:p>
    <w:p w:rsidR="003E24E9" w:rsidRDefault="001C4BF9" w:rsidP="007A0DC4">
      <w:pPr>
        <w:pStyle w:val="Prrafodelista"/>
        <w:spacing w:after="0" w:line="240" w:lineRule="auto"/>
        <w:ind w:left="0"/>
        <w:jc w:val="both"/>
        <w:rPr>
          <w:rFonts w:ascii="Arial" w:hAnsi="Arial" w:cs="Arial"/>
          <w:b/>
          <w:lang w:val="es-ES"/>
        </w:rPr>
      </w:pPr>
      <w:r w:rsidRPr="00D338AF">
        <w:rPr>
          <w:rFonts w:ascii="Arial" w:hAnsi="Arial" w:cs="Arial"/>
          <w:b/>
          <w:lang w:val="es-ES"/>
        </w:rPr>
        <w:lastRenderedPageBreak/>
        <w:t xml:space="preserve">ITEM II.- PRÁCTICA GUIADA  </w:t>
      </w:r>
    </w:p>
    <w:p w:rsidR="00A14D52" w:rsidRDefault="00A14D52" w:rsidP="00D338AF">
      <w:pPr>
        <w:pStyle w:val="Prrafodelista"/>
        <w:spacing w:after="0" w:line="240" w:lineRule="auto"/>
        <w:ind w:left="0"/>
        <w:rPr>
          <w:rFonts w:ascii="Arial" w:hAnsi="Arial" w:cs="Arial"/>
          <w:b/>
          <w:lang w:val="es-ES"/>
        </w:rPr>
      </w:pPr>
    </w:p>
    <w:p w:rsidR="001D42A8" w:rsidRDefault="001D42A8" w:rsidP="001D42A8">
      <w:pPr>
        <w:pStyle w:val="Prrafodelista"/>
        <w:spacing w:after="0" w:line="240" w:lineRule="auto"/>
        <w:ind w:left="0"/>
        <w:jc w:val="center"/>
        <w:rPr>
          <w:rFonts w:ascii="Arial" w:hAnsi="Arial" w:cs="Arial"/>
          <w:b/>
          <w:lang w:val="es-ES"/>
        </w:rPr>
      </w:pPr>
    </w:p>
    <w:p w:rsidR="00D65540" w:rsidRDefault="00D65540" w:rsidP="00D65540">
      <w:pPr>
        <w:spacing w:after="0"/>
        <w:ind w:firstLine="708"/>
        <w:jc w:val="both"/>
        <w:rPr>
          <w:rFonts w:ascii="Arial" w:hAnsi="Arial" w:cs="Arial"/>
          <w:lang w:val="es-MX"/>
        </w:rPr>
      </w:pPr>
      <w:r w:rsidRPr="00D65540">
        <w:rPr>
          <w:rFonts w:ascii="Arial" w:hAnsi="Arial" w:cs="Arial"/>
          <w:lang w:val="es-MX"/>
        </w:rPr>
        <w:t>En internet consiguen</w:t>
      </w:r>
      <w:r>
        <w:rPr>
          <w:rFonts w:ascii="Arial" w:hAnsi="Arial" w:cs="Arial"/>
          <w:lang w:val="es-MX"/>
        </w:rPr>
        <w:t xml:space="preserve"> información muy variada, de </w:t>
      </w:r>
      <w:r w:rsidRPr="00D65540">
        <w:rPr>
          <w:rFonts w:ascii="Arial" w:hAnsi="Arial" w:cs="Arial"/>
          <w:lang w:val="es-MX"/>
        </w:rPr>
        <w:t xml:space="preserve">diversos estudios que han realizado sobre </w:t>
      </w:r>
      <w:r>
        <w:rPr>
          <w:rFonts w:ascii="Arial" w:hAnsi="Arial" w:cs="Arial"/>
          <w:lang w:val="es-MX"/>
        </w:rPr>
        <w:t>los fenómenos químicos y sus efectos</w:t>
      </w:r>
      <w:r w:rsidRPr="00D65540">
        <w:rPr>
          <w:rFonts w:ascii="Arial" w:hAnsi="Arial" w:cs="Arial"/>
          <w:lang w:val="es-MX"/>
        </w:rPr>
        <w:t xml:space="preserve">. De igual forma, adjunto algunos links, que los ayudará a realizar la actividad. </w:t>
      </w:r>
    </w:p>
    <w:p w:rsidR="00D65540" w:rsidRDefault="00D65540" w:rsidP="00D65540">
      <w:pPr>
        <w:spacing w:after="0"/>
        <w:ind w:firstLine="708"/>
        <w:jc w:val="both"/>
        <w:rPr>
          <w:rFonts w:ascii="Arial" w:hAnsi="Arial" w:cs="Arial"/>
          <w:lang w:val="es-MX"/>
        </w:rPr>
      </w:pPr>
    </w:p>
    <w:p w:rsidR="003D30B1" w:rsidRPr="003D30B1" w:rsidRDefault="00062531" w:rsidP="003D30B1">
      <w:pPr>
        <w:spacing w:after="0"/>
        <w:ind w:firstLine="708"/>
        <w:jc w:val="both"/>
      </w:pPr>
      <w:hyperlink r:id="rId16" w:history="1">
        <w:r w:rsidR="003D30B1" w:rsidRPr="003D30B1">
          <w:rPr>
            <w:color w:val="0000FF"/>
            <w:u w:val="single"/>
          </w:rPr>
          <w:t>http://www.pps.k12.or.us/district/depts/edmedia/videoteca/curso1/htmlb/SEC_130.HTM</w:t>
        </w:r>
      </w:hyperlink>
    </w:p>
    <w:p w:rsidR="001D42A8" w:rsidRDefault="00062531" w:rsidP="001D42A8">
      <w:pPr>
        <w:spacing w:after="0"/>
        <w:ind w:firstLine="708"/>
        <w:jc w:val="both"/>
      </w:pPr>
      <w:hyperlink r:id="rId17" w:history="1">
        <w:r w:rsidR="003D30B1" w:rsidRPr="003D30B1">
          <w:rPr>
            <w:color w:val="0000FF"/>
            <w:u w:val="single"/>
          </w:rPr>
          <w:t>https://iquimicas.com/que-es-fenomeno-quimico/</w:t>
        </w:r>
      </w:hyperlink>
    </w:p>
    <w:p w:rsidR="003D30B1" w:rsidRDefault="00062531" w:rsidP="001D42A8">
      <w:pPr>
        <w:spacing w:after="0"/>
        <w:ind w:firstLine="708"/>
        <w:jc w:val="both"/>
      </w:pPr>
      <w:hyperlink r:id="rId18" w:history="1">
        <w:r w:rsidR="003D30B1" w:rsidRPr="003D30B1">
          <w:rPr>
            <w:color w:val="0000FF"/>
            <w:u w:val="single"/>
          </w:rPr>
          <w:t>https://es.slideshare.net/doefuhi/fenmenos-qumicos</w:t>
        </w:r>
      </w:hyperlink>
    </w:p>
    <w:p w:rsidR="00C36448" w:rsidRDefault="00062531" w:rsidP="001D42A8">
      <w:pPr>
        <w:spacing w:after="0"/>
        <w:ind w:firstLine="708"/>
        <w:jc w:val="both"/>
      </w:pPr>
      <w:hyperlink r:id="rId19" w:history="1">
        <w:r w:rsidR="00C36448" w:rsidRPr="00C36448">
          <w:rPr>
            <w:color w:val="0000FF"/>
            <w:u w:val="single"/>
          </w:rPr>
          <w:t>https://www.ejemplos.co/20-ejemplos-de-fenomenos-quimico/</w:t>
        </w:r>
      </w:hyperlink>
    </w:p>
    <w:p w:rsidR="00CD5656" w:rsidRDefault="00CD5656" w:rsidP="001D42A8">
      <w:pPr>
        <w:spacing w:after="0"/>
        <w:ind w:firstLine="708"/>
        <w:jc w:val="both"/>
      </w:pPr>
    </w:p>
    <w:p w:rsidR="00CD5656" w:rsidRPr="00905A9E" w:rsidRDefault="00CD5656" w:rsidP="00CD5656">
      <w:pPr>
        <w:pStyle w:val="Prrafodelista"/>
        <w:spacing w:after="0"/>
        <w:ind w:left="0"/>
        <w:rPr>
          <w:rFonts w:ascii="Arial" w:hAnsi="Arial" w:cs="Arial"/>
          <w:b/>
          <w:lang w:val="es-ES"/>
        </w:rPr>
      </w:pPr>
      <w:r w:rsidRPr="00905A9E">
        <w:rPr>
          <w:rFonts w:ascii="Arial" w:hAnsi="Arial" w:cs="Arial"/>
          <w:b/>
          <w:lang w:val="es-ES"/>
        </w:rPr>
        <w:t xml:space="preserve">ITEM III.- PRÁCTICA AUTÓNOMA Y PRODUCTO  </w:t>
      </w:r>
    </w:p>
    <w:p w:rsidR="00CD5656" w:rsidRPr="00905A9E" w:rsidRDefault="00CD5656" w:rsidP="00CD5656">
      <w:pPr>
        <w:pStyle w:val="Prrafodelista"/>
        <w:spacing w:after="0"/>
        <w:ind w:left="0"/>
        <w:rPr>
          <w:rFonts w:ascii="Arial" w:hAnsi="Arial" w:cs="Arial"/>
          <w:b/>
          <w:lang w:val="es-ES"/>
        </w:rPr>
      </w:pPr>
    </w:p>
    <w:p w:rsidR="00CD5656" w:rsidRPr="00905A9E" w:rsidRDefault="00CD5656" w:rsidP="00CD5656">
      <w:pPr>
        <w:spacing w:after="0"/>
        <w:jc w:val="both"/>
        <w:rPr>
          <w:rFonts w:ascii="Arial" w:hAnsi="Arial" w:cs="Arial"/>
          <w:b/>
          <w:bCs/>
          <w:lang w:val="es-ES"/>
        </w:rPr>
      </w:pPr>
      <w:r>
        <w:rPr>
          <w:rFonts w:ascii="Arial" w:hAnsi="Arial" w:cs="Arial"/>
          <w:b/>
          <w:bCs/>
          <w:lang w:val="es-ES"/>
        </w:rPr>
        <w:t xml:space="preserve">Reflexionemos sobre los fenómenos químicos del entorno y sus efectos. </w:t>
      </w:r>
    </w:p>
    <w:p w:rsidR="00CD5656" w:rsidRPr="00905A9E" w:rsidRDefault="00CD5656" w:rsidP="00CD5656">
      <w:pPr>
        <w:spacing w:after="0"/>
        <w:jc w:val="both"/>
        <w:rPr>
          <w:rFonts w:ascii="Arial" w:hAnsi="Arial" w:cs="Arial"/>
          <w:lang w:val="es-ES"/>
        </w:rPr>
      </w:pPr>
    </w:p>
    <w:p w:rsidR="00CD5656" w:rsidRDefault="00CD5656" w:rsidP="00CD5656">
      <w:pPr>
        <w:spacing w:after="0"/>
        <w:jc w:val="both"/>
        <w:rPr>
          <w:rFonts w:ascii="Arial" w:hAnsi="Arial" w:cs="Arial"/>
          <w:b/>
          <w:bCs/>
          <w:lang w:val="es-ES"/>
        </w:rPr>
      </w:pPr>
      <w:r w:rsidRPr="00905A9E">
        <w:rPr>
          <w:rFonts w:ascii="Arial" w:hAnsi="Arial" w:cs="Arial"/>
          <w:b/>
          <w:bCs/>
          <w:lang w:val="es-ES"/>
        </w:rPr>
        <w:t xml:space="preserve">Análisis e Interpretación </w:t>
      </w:r>
    </w:p>
    <w:p w:rsidR="00CD5656" w:rsidRPr="00905A9E" w:rsidRDefault="00CD5656" w:rsidP="00CD5656">
      <w:pPr>
        <w:spacing w:after="0"/>
        <w:jc w:val="both"/>
        <w:rPr>
          <w:rFonts w:ascii="Arial" w:hAnsi="Arial" w:cs="Arial"/>
          <w:lang w:val="es-ES"/>
        </w:rPr>
      </w:pPr>
    </w:p>
    <w:p w:rsidR="00CD5656" w:rsidRDefault="00CD5656" w:rsidP="00CD5656">
      <w:pPr>
        <w:spacing w:after="0"/>
        <w:ind w:firstLine="708"/>
        <w:jc w:val="both"/>
        <w:rPr>
          <w:rFonts w:ascii="Arial" w:hAnsi="Arial" w:cs="Arial"/>
          <w:lang w:val="es-ES"/>
        </w:rPr>
      </w:pPr>
      <w:r w:rsidRPr="00905A9E">
        <w:rPr>
          <w:rFonts w:ascii="Segoe UI Symbol" w:hAnsi="Segoe UI Symbol" w:cs="Segoe UI Symbol"/>
          <w:lang w:val="es-ES"/>
        </w:rPr>
        <w:t>➢➢</w:t>
      </w:r>
      <w:r w:rsidRPr="00905A9E">
        <w:rPr>
          <w:rFonts w:ascii="Arial" w:hAnsi="Arial" w:cs="Arial"/>
          <w:lang w:val="es-ES"/>
        </w:rPr>
        <w:t xml:space="preserve"> Responder las siguientes preguntas, argumentando cada una de las respuestas. Los argumentos deben estar basado en investigaciones, libros, artículos científicos, etc. NO RESPONDER SIN ARGUMENTAR.</w:t>
      </w:r>
    </w:p>
    <w:p w:rsidR="00022235" w:rsidRDefault="00022235" w:rsidP="00CD5656">
      <w:pPr>
        <w:spacing w:after="0"/>
        <w:ind w:firstLine="708"/>
        <w:jc w:val="both"/>
        <w:rPr>
          <w:rFonts w:ascii="Arial" w:hAnsi="Arial" w:cs="Arial"/>
          <w:lang w:val="es-ES"/>
        </w:rPr>
      </w:pPr>
    </w:p>
    <w:p w:rsidR="00022235" w:rsidRDefault="00022235" w:rsidP="00022235">
      <w:pPr>
        <w:pStyle w:val="Prrafodelista"/>
        <w:numPr>
          <w:ilvl w:val="0"/>
          <w:numId w:val="16"/>
        </w:numPr>
        <w:spacing w:after="0"/>
        <w:jc w:val="both"/>
        <w:rPr>
          <w:rFonts w:ascii="Arial" w:hAnsi="Arial" w:cs="Arial"/>
          <w:lang w:val="es-ES"/>
        </w:rPr>
      </w:pPr>
      <w:r>
        <w:rPr>
          <w:rFonts w:ascii="Arial" w:hAnsi="Arial" w:cs="Arial"/>
          <w:lang w:val="es-ES"/>
        </w:rPr>
        <w:t>¿En qué consiste un cambio molecular?</w:t>
      </w:r>
    </w:p>
    <w:p w:rsidR="00022235" w:rsidRDefault="00022235" w:rsidP="00022235">
      <w:pPr>
        <w:pStyle w:val="Prrafodelista"/>
        <w:spacing w:after="0"/>
        <w:ind w:left="1068"/>
        <w:jc w:val="both"/>
        <w:rPr>
          <w:rFonts w:ascii="Arial" w:hAnsi="Arial" w:cs="Arial"/>
          <w:lang w:val="es-ES"/>
        </w:rPr>
      </w:pPr>
    </w:p>
    <w:p w:rsidR="00022235" w:rsidRDefault="00CD5656" w:rsidP="00022235">
      <w:pPr>
        <w:pStyle w:val="Prrafodelista"/>
        <w:numPr>
          <w:ilvl w:val="0"/>
          <w:numId w:val="16"/>
        </w:numPr>
        <w:spacing w:after="0"/>
        <w:jc w:val="both"/>
        <w:rPr>
          <w:rFonts w:ascii="Arial" w:hAnsi="Arial" w:cs="Arial"/>
          <w:lang w:val="es-ES"/>
        </w:rPr>
      </w:pPr>
      <w:r w:rsidRPr="00022235">
        <w:rPr>
          <w:rFonts w:ascii="Arial" w:hAnsi="Arial" w:cs="Arial"/>
          <w:lang w:val="es-ES"/>
        </w:rPr>
        <w:t xml:space="preserve">¿Cuál es la importancia de un fenómeno químico en nuestra vida? </w:t>
      </w:r>
    </w:p>
    <w:p w:rsidR="00022235" w:rsidRPr="00022235" w:rsidRDefault="00022235" w:rsidP="00022235">
      <w:pPr>
        <w:pStyle w:val="Prrafodelista"/>
        <w:rPr>
          <w:rFonts w:ascii="Arial" w:hAnsi="Arial" w:cs="Arial"/>
          <w:lang w:val="es-ES"/>
        </w:rPr>
      </w:pPr>
    </w:p>
    <w:p w:rsidR="00022235" w:rsidRDefault="00E718BB" w:rsidP="00022235">
      <w:pPr>
        <w:pStyle w:val="Prrafodelista"/>
        <w:numPr>
          <w:ilvl w:val="0"/>
          <w:numId w:val="16"/>
        </w:numPr>
        <w:spacing w:after="0"/>
        <w:jc w:val="both"/>
        <w:rPr>
          <w:rFonts w:ascii="Arial" w:hAnsi="Arial" w:cs="Arial"/>
          <w:lang w:val="es-ES"/>
        </w:rPr>
      </w:pPr>
      <w:r w:rsidRPr="00022235">
        <w:rPr>
          <w:rFonts w:ascii="Arial" w:hAnsi="Arial" w:cs="Arial"/>
          <w:lang w:val="es-ES"/>
        </w:rPr>
        <w:t xml:space="preserve">¿Cuál es la característica principal de un fenómeno químico? </w:t>
      </w:r>
    </w:p>
    <w:p w:rsidR="00022235" w:rsidRPr="00022235" w:rsidRDefault="00022235" w:rsidP="00022235">
      <w:pPr>
        <w:pStyle w:val="Prrafodelista"/>
        <w:rPr>
          <w:rFonts w:ascii="Arial" w:hAnsi="Arial" w:cs="Arial"/>
          <w:lang w:val="es-ES"/>
        </w:rPr>
      </w:pPr>
    </w:p>
    <w:p w:rsidR="00022235" w:rsidRDefault="00CD5656" w:rsidP="00022235">
      <w:pPr>
        <w:pStyle w:val="Prrafodelista"/>
        <w:numPr>
          <w:ilvl w:val="0"/>
          <w:numId w:val="16"/>
        </w:numPr>
        <w:spacing w:after="0"/>
        <w:jc w:val="both"/>
        <w:rPr>
          <w:rFonts w:ascii="Arial" w:hAnsi="Arial" w:cs="Arial"/>
          <w:lang w:val="es-ES"/>
        </w:rPr>
      </w:pPr>
      <w:r w:rsidRPr="00022235">
        <w:rPr>
          <w:rFonts w:ascii="Arial" w:hAnsi="Arial" w:cs="Arial"/>
          <w:lang w:val="es-ES"/>
        </w:rPr>
        <w:t>¿Cuál es la relación entre una reacción química y un fenómeno químico?</w:t>
      </w:r>
    </w:p>
    <w:p w:rsidR="00022235" w:rsidRPr="00022235" w:rsidRDefault="00022235" w:rsidP="00022235">
      <w:pPr>
        <w:pStyle w:val="Prrafodelista"/>
        <w:rPr>
          <w:rFonts w:ascii="Arial" w:hAnsi="Arial" w:cs="Arial"/>
          <w:lang w:val="es-ES"/>
        </w:rPr>
      </w:pPr>
    </w:p>
    <w:p w:rsidR="00022235" w:rsidRDefault="00E718BB" w:rsidP="00022235">
      <w:pPr>
        <w:pStyle w:val="Prrafodelista"/>
        <w:numPr>
          <w:ilvl w:val="0"/>
          <w:numId w:val="16"/>
        </w:numPr>
        <w:spacing w:after="0"/>
        <w:jc w:val="both"/>
        <w:rPr>
          <w:rFonts w:ascii="Arial" w:hAnsi="Arial" w:cs="Arial"/>
          <w:lang w:val="es-ES"/>
        </w:rPr>
      </w:pPr>
      <w:r w:rsidRPr="00022235">
        <w:rPr>
          <w:rFonts w:ascii="Arial" w:hAnsi="Arial" w:cs="Arial"/>
          <w:lang w:val="es-ES"/>
        </w:rPr>
        <w:t xml:space="preserve">Dibuja y explica la estructura de una reacción química. </w:t>
      </w:r>
    </w:p>
    <w:p w:rsidR="00022235" w:rsidRPr="00022235" w:rsidRDefault="00022235" w:rsidP="00022235">
      <w:pPr>
        <w:pStyle w:val="Prrafodelista"/>
        <w:rPr>
          <w:rFonts w:ascii="Arial" w:hAnsi="Arial" w:cs="Arial"/>
          <w:lang w:val="es-ES"/>
        </w:rPr>
      </w:pPr>
    </w:p>
    <w:p w:rsidR="00022235" w:rsidRDefault="00CD5656" w:rsidP="00022235">
      <w:pPr>
        <w:pStyle w:val="Prrafodelista"/>
        <w:numPr>
          <w:ilvl w:val="0"/>
          <w:numId w:val="16"/>
        </w:numPr>
        <w:spacing w:after="0"/>
        <w:jc w:val="both"/>
        <w:rPr>
          <w:rFonts w:ascii="Arial" w:hAnsi="Arial" w:cs="Arial"/>
          <w:lang w:val="es-ES"/>
        </w:rPr>
      </w:pPr>
      <w:r w:rsidRPr="00022235">
        <w:rPr>
          <w:rFonts w:ascii="Arial" w:hAnsi="Arial" w:cs="Arial"/>
          <w:lang w:val="es-ES"/>
        </w:rPr>
        <w:t>¿Cuáles son los tipos de reacciones químicas e indica un ejemplo de cada una de ellas?</w:t>
      </w:r>
    </w:p>
    <w:p w:rsidR="00022235" w:rsidRPr="00022235" w:rsidRDefault="00022235" w:rsidP="00022235">
      <w:pPr>
        <w:pStyle w:val="Prrafodelista"/>
        <w:rPr>
          <w:rFonts w:ascii="Arial" w:hAnsi="Arial" w:cs="Arial"/>
          <w:lang w:val="es-ES"/>
        </w:rPr>
      </w:pPr>
    </w:p>
    <w:p w:rsidR="006348EE" w:rsidRDefault="006348EE" w:rsidP="00022235">
      <w:pPr>
        <w:pStyle w:val="Prrafodelista"/>
        <w:numPr>
          <w:ilvl w:val="0"/>
          <w:numId w:val="16"/>
        </w:numPr>
        <w:spacing w:after="0"/>
        <w:jc w:val="both"/>
        <w:rPr>
          <w:rFonts w:ascii="Arial" w:hAnsi="Arial" w:cs="Arial"/>
          <w:lang w:val="es-ES"/>
        </w:rPr>
      </w:pPr>
      <w:r w:rsidRPr="00022235">
        <w:rPr>
          <w:rFonts w:ascii="Arial" w:hAnsi="Arial" w:cs="Arial"/>
          <w:lang w:val="es-ES"/>
        </w:rPr>
        <w:t>Indica tres ejemplos de fenómenos químicos</w:t>
      </w:r>
      <w:r w:rsidR="00124252">
        <w:rPr>
          <w:rFonts w:ascii="Arial" w:hAnsi="Arial" w:cs="Arial"/>
          <w:lang w:val="es-ES"/>
        </w:rPr>
        <w:t xml:space="preserve"> para cada</w:t>
      </w:r>
      <w:r w:rsidRPr="00022235">
        <w:rPr>
          <w:rFonts w:ascii="Arial" w:hAnsi="Arial" w:cs="Arial"/>
          <w:lang w:val="es-ES"/>
        </w:rPr>
        <w:t xml:space="preserve"> </w:t>
      </w:r>
      <w:r w:rsidR="00124252">
        <w:rPr>
          <w:rFonts w:ascii="Arial" w:hAnsi="Arial" w:cs="Arial"/>
          <w:lang w:val="es-ES"/>
        </w:rPr>
        <w:t>categoría</w:t>
      </w:r>
      <w:r w:rsidRPr="00022235">
        <w:rPr>
          <w:rFonts w:ascii="Arial" w:hAnsi="Arial" w:cs="Arial"/>
          <w:lang w:val="es-ES"/>
        </w:rPr>
        <w:t xml:space="preserve"> y explica en </w:t>
      </w:r>
      <w:r w:rsidR="00022235" w:rsidRPr="00022235">
        <w:rPr>
          <w:rFonts w:ascii="Arial" w:hAnsi="Arial" w:cs="Arial"/>
          <w:lang w:val="es-ES"/>
        </w:rPr>
        <w:t>qué</w:t>
      </w:r>
      <w:r w:rsidRPr="00022235">
        <w:rPr>
          <w:rFonts w:ascii="Arial" w:hAnsi="Arial" w:cs="Arial"/>
          <w:lang w:val="es-ES"/>
        </w:rPr>
        <w:t xml:space="preserve"> consisten cada uno de ellos. </w:t>
      </w:r>
    </w:p>
    <w:p w:rsidR="00124252" w:rsidRPr="00124252" w:rsidRDefault="00124252" w:rsidP="00124252">
      <w:pPr>
        <w:pStyle w:val="Prrafodelista"/>
        <w:rPr>
          <w:rFonts w:ascii="Arial" w:hAnsi="Arial" w:cs="Arial"/>
          <w:lang w:val="es-ES"/>
        </w:rPr>
      </w:pPr>
    </w:p>
    <w:p w:rsidR="00124252" w:rsidRPr="00022235" w:rsidRDefault="00124252" w:rsidP="00124252">
      <w:pPr>
        <w:pStyle w:val="Prrafodelista"/>
        <w:spacing w:after="0"/>
        <w:ind w:left="1068"/>
        <w:jc w:val="both"/>
        <w:rPr>
          <w:rFonts w:ascii="Arial" w:hAnsi="Arial" w:cs="Arial"/>
          <w:lang w:val="es-ES"/>
        </w:rPr>
      </w:pPr>
      <w:r w:rsidRPr="00E34EA9">
        <w:rPr>
          <w:rFonts w:ascii="Arial" w:hAnsi="Arial" w:cs="Arial"/>
          <w:highlight w:val="yellow"/>
          <w:lang w:val="es-ES"/>
        </w:rPr>
        <w:t xml:space="preserve">Por ejemplo: Encender un fósforo, es un fenómeno químico que ocurre en la mayoría de los casos </w:t>
      </w:r>
      <w:r w:rsidR="00713516">
        <w:rPr>
          <w:rFonts w:ascii="Arial" w:hAnsi="Arial" w:cs="Arial"/>
          <w:highlight w:val="yellow"/>
          <w:lang w:val="es-ES"/>
        </w:rPr>
        <w:t>en la cocina.</w:t>
      </w:r>
      <w:r w:rsidRPr="00E34EA9">
        <w:rPr>
          <w:rFonts w:ascii="Arial" w:hAnsi="Arial" w:cs="Arial"/>
          <w:highlight w:val="yellow"/>
          <w:lang w:val="es-ES"/>
        </w:rPr>
        <w:t xml:space="preserve"> Allí agregan la explicación química </w:t>
      </w:r>
      <w:r w:rsidR="00E34EA9" w:rsidRPr="00E34EA9">
        <w:rPr>
          <w:rFonts w:ascii="Arial" w:hAnsi="Arial" w:cs="Arial"/>
          <w:highlight w:val="yellow"/>
          <w:lang w:val="es-ES"/>
        </w:rPr>
        <w:t>de</w:t>
      </w:r>
      <w:r w:rsidR="00713516">
        <w:rPr>
          <w:rFonts w:ascii="Arial" w:hAnsi="Arial" w:cs="Arial"/>
          <w:highlight w:val="yellow"/>
          <w:lang w:val="es-ES"/>
        </w:rPr>
        <w:t xml:space="preserve"> dicho ejemplo.</w:t>
      </w:r>
    </w:p>
    <w:p w:rsidR="006348EE" w:rsidRPr="006348EE" w:rsidRDefault="006348EE" w:rsidP="006348EE">
      <w:pPr>
        <w:pStyle w:val="Prrafodelista"/>
        <w:rPr>
          <w:rFonts w:ascii="Arial" w:hAnsi="Arial" w:cs="Arial"/>
          <w:lang w:val="es-ES"/>
        </w:rPr>
      </w:pPr>
    </w:p>
    <w:p w:rsidR="006348EE" w:rsidRDefault="006348EE" w:rsidP="006348EE">
      <w:pPr>
        <w:pStyle w:val="Prrafodelista"/>
        <w:numPr>
          <w:ilvl w:val="0"/>
          <w:numId w:val="15"/>
        </w:numPr>
        <w:spacing w:after="0"/>
        <w:jc w:val="both"/>
        <w:rPr>
          <w:rFonts w:ascii="Arial" w:hAnsi="Arial" w:cs="Arial"/>
          <w:lang w:val="es-ES"/>
        </w:rPr>
      </w:pPr>
      <w:r>
        <w:rPr>
          <w:rFonts w:ascii="Arial" w:hAnsi="Arial" w:cs="Arial"/>
          <w:lang w:val="es-ES"/>
        </w:rPr>
        <w:t>En la cocina</w:t>
      </w:r>
    </w:p>
    <w:p w:rsidR="006348EE" w:rsidRDefault="006348EE" w:rsidP="006348EE">
      <w:pPr>
        <w:pStyle w:val="Prrafodelista"/>
        <w:numPr>
          <w:ilvl w:val="0"/>
          <w:numId w:val="15"/>
        </w:numPr>
        <w:spacing w:after="0"/>
        <w:jc w:val="both"/>
        <w:rPr>
          <w:rFonts w:ascii="Arial" w:hAnsi="Arial" w:cs="Arial"/>
          <w:lang w:val="es-ES"/>
        </w:rPr>
      </w:pPr>
      <w:r>
        <w:rPr>
          <w:rFonts w:ascii="Arial" w:hAnsi="Arial" w:cs="Arial"/>
          <w:lang w:val="es-ES"/>
        </w:rPr>
        <w:t xml:space="preserve">En la industria </w:t>
      </w:r>
    </w:p>
    <w:p w:rsidR="006348EE" w:rsidRDefault="001A276F" w:rsidP="006348EE">
      <w:pPr>
        <w:pStyle w:val="Prrafodelista"/>
        <w:numPr>
          <w:ilvl w:val="0"/>
          <w:numId w:val="15"/>
        </w:numPr>
        <w:spacing w:after="0"/>
        <w:jc w:val="both"/>
        <w:rPr>
          <w:rFonts w:ascii="Arial" w:hAnsi="Arial" w:cs="Arial"/>
          <w:lang w:val="es-ES"/>
        </w:rPr>
      </w:pPr>
      <w:r>
        <w:rPr>
          <w:rFonts w:ascii="Arial" w:hAnsi="Arial" w:cs="Arial"/>
          <w:lang w:val="es-ES"/>
        </w:rPr>
        <w:t xml:space="preserve">En el área de la salud </w:t>
      </w:r>
    </w:p>
    <w:p w:rsidR="001A276F" w:rsidRDefault="001A276F" w:rsidP="006348EE">
      <w:pPr>
        <w:pStyle w:val="Prrafodelista"/>
        <w:numPr>
          <w:ilvl w:val="0"/>
          <w:numId w:val="15"/>
        </w:numPr>
        <w:spacing w:after="0"/>
        <w:jc w:val="both"/>
        <w:rPr>
          <w:rFonts w:ascii="Arial" w:hAnsi="Arial" w:cs="Arial"/>
          <w:lang w:val="es-ES"/>
        </w:rPr>
      </w:pPr>
      <w:r>
        <w:rPr>
          <w:rFonts w:ascii="Arial" w:hAnsi="Arial" w:cs="Arial"/>
          <w:lang w:val="es-ES"/>
        </w:rPr>
        <w:t xml:space="preserve">En nuestro organismo. </w:t>
      </w:r>
    </w:p>
    <w:p w:rsidR="006348EE" w:rsidRPr="006348EE" w:rsidRDefault="006348EE" w:rsidP="006348EE">
      <w:pPr>
        <w:pStyle w:val="Prrafodelista"/>
        <w:spacing w:after="0"/>
        <w:ind w:left="1428"/>
        <w:jc w:val="both"/>
        <w:rPr>
          <w:rFonts w:ascii="Arial" w:hAnsi="Arial" w:cs="Arial"/>
          <w:lang w:val="es-ES"/>
        </w:rPr>
      </w:pPr>
    </w:p>
    <w:p w:rsidR="00E718BB" w:rsidRDefault="00E718BB" w:rsidP="00022235">
      <w:pPr>
        <w:pStyle w:val="Prrafodelista"/>
        <w:spacing w:after="0"/>
        <w:ind w:left="1068"/>
        <w:jc w:val="both"/>
        <w:rPr>
          <w:rFonts w:ascii="Arial" w:hAnsi="Arial" w:cs="Arial"/>
          <w:lang w:val="es-ES"/>
        </w:rPr>
      </w:pPr>
    </w:p>
    <w:p w:rsidR="00CD5656" w:rsidRPr="00CD5656" w:rsidRDefault="00CD5656" w:rsidP="00022235">
      <w:pPr>
        <w:pStyle w:val="Prrafodelista"/>
        <w:spacing w:after="0"/>
        <w:ind w:left="1068"/>
        <w:jc w:val="both"/>
        <w:rPr>
          <w:rFonts w:ascii="Arial" w:hAnsi="Arial" w:cs="Arial"/>
          <w:lang w:val="es-ES"/>
        </w:rPr>
      </w:pPr>
    </w:p>
    <w:p w:rsidR="00CD5656" w:rsidRDefault="00CD5656" w:rsidP="00CD5656">
      <w:pPr>
        <w:spacing w:after="0"/>
        <w:ind w:firstLine="708"/>
        <w:jc w:val="both"/>
        <w:rPr>
          <w:rFonts w:ascii="Arial" w:hAnsi="Arial" w:cs="Arial"/>
          <w:lang w:val="es-MX"/>
        </w:rPr>
      </w:pPr>
    </w:p>
    <w:p w:rsidR="001D42A8" w:rsidRPr="001D42A8" w:rsidRDefault="001D42A8" w:rsidP="001D42A8">
      <w:pPr>
        <w:spacing w:after="0"/>
        <w:ind w:firstLine="708"/>
        <w:jc w:val="both"/>
        <w:rPr>
          <w:rFonts w:ascii="Arial" w:hAnsi="Arial" w:cs="Arial"/>
          <w:lang w:val="es-MX"/>
        </w:rPr>
      </w:pPr>
    </w:p>
    <w:p w:rsidR="001D42A8" w:rsidRDefault="001D42A8" w:rsidP="001D42A8">
      <w:pPr>
        <w:pStyle w:val="Prrafodelista"/>
        <w:spacing w:after="0" w:line="240" w:lineRule="auto"/>
        <w:ind w:left="0"/>
        <w:jc w:val="center"/>
        <w:rPr>
          <w:rFonts w:ascii="Arial" w:hAnsi="Arial" w:cs="Arial"/>
          <w:b/>
          <w:lang w:val="es-ES"/>
        </w:rPr>
      </w:pPr>
    </w:p>
    <w:p w:rsidR="001D42A8" w:rsidRDefault="001D42A8" w:rsidP="00D338AF">
      <w:pPr>
        <w:pStyle w:val="Prrafodelista"/>
        <w:spacing w:after="0" w:line="240" w:lineRule="auto"/>
        <w:ind w:left="0"/>
        <w:rPr>
          <w:rFonts w:ascii="Arial" w:hAnsi="Arial" w:cs="Arial"/>
          <w:b/>
          <w:lang w:val="es-ES"/>
        </w:rPr>
      </w:pPr>
    </w:p>
    <w:p w:rsidR="001061E1" w:rsidRPr="00BF1904" w:rsidRDefault="001061E1" w:rsidP="00BF1904">
      <w:pPr>
        <w:pStyle w:val="Prrafodelista"/>
        <w:spacing w:after="0" w:line="240" w:lineRule="auto"/>
        <w:ind w:left="0"/>
        <w:rPr>
          <w:rFonts w:ascii="Arial" w:hAnsi="Arial" w:cs="Arial"/>
          <w:lang w:val="es-ES"/>
        </w:rPr>
      </w:pPr>
      <w:r>
        <w:rPr>
          <w:rFonts w:ascii="Arial" w:hAnsi="Arial" w:cs="Arial"/>
          <w:lang w:val="es-ES"/>
        </w:rPr>
        <w:t xml:space="preserve">      </w:t>
      </w:r>
    </w:p>
    <w:p w:rsidR="001061E1" w:rsidRPr="001061E1" w:rsidRDefault="001061E1" w:rsidP="001061E1">
      <w:pPr>
        <w:rPr>
          <w:rFonts w:ascii="Arial" w:hAnsi="Arial" w:cs="Arial"/>
        </w:rPr>
      </w:pPr>
    </w:p>
    <w:p w:rsidR="006422ED" w:rsidRPr="001061E1" w:rsidRDefault="006422ED" w:rsidP="00443A1D">
      <w:pPr>
        <w:rPr>
          <w:rFonts w:ascii="Arial" w:hAnsi="Arial" w:cs="Arial"/>
        </w:rPr>
      </w:pPr>
    </w:p>
    <w:sectPr w:rsidR="006422ED" w:rsidRPr="001061E1" w:rsidSect="002D7D02">
      <w:headerReference w:type="default" r:id="rId20"/>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531" w:rsidRDefault="00062531" w:rsidP="00CB2B0A">
      <w:pPr>
        <w:spacing w:after="0" w:line="240" w:lineRule="auto"/>
      </w:pPr>
      <w:r>
        <w:separator/>
      </w:r>
    </w:p>
  </w:endnote>
  <w:endnote w:type="continuationSeparator" w:id="0">
    <w:p w:rsidR="00062531" w:rsidRDefault="00062531"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531" w:rsidRDefault="00062531" w:rsidP="00CB2B0A">
      <w:pPr>
        <w:spacing w:after="0" w:line="240" w:lineRule="auto"/>
      </w:pPr>
      <w:r>
        <w:separator/>
      </w:r>
    </w:p>
  </w:footnote>
  <w:footnote w:type="continuationSeparator" w:id="0">
    <w:p w:rsidR="00062531" w:rsidRDefault="00062531"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1829BB">
      <w:rPr>
        <w:rFonts w:ascii="Century Gothic" w:hAnsi="Century Gothic"/>
        <w:noProof/>
        <w:sz w:val="18"/>
        <w:szCs w:val="18"/>
        <w:lang w:eastAsia="es-ES_tradnl"/>
      </w:rPr>
      <w:t xml:space="preserve">Ciencias </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835505">
      <w:rPr>
        <w:rFonts w:ascii="Century Gothic" w:hAnsi="Century Gothic"/>
        <w:noProof/>
        <w:sz w:val="18"/>
        <w:szCs w:val="18"/>
        <w:lang w:eastAsia="es-ES_tradnl"/>
      </w:rPr>
      <w:t xml:space="preserve"> Angellyn Cá</w:t>
    </w:r>
    <w:r w:rsidR="001829BB">
      <w:rPr>
        <w:rFonts w:ascii="Century Gothic" w:hAnsi="Century Gothic"/>
        <w:noProof/>
        <w:sz w:val="18"/>
        <w:szCs w:val="18"/>
        <w:lang w:eastAsia="es-ES_tradnl"/>
      </w:rPr>
      <w:t xml:space="preserve">rdenas </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406F"/>
    <w:multiLevelType w:val="hybridMultilevel"/>
    <w:tmpl w:val="0EDA0A66"/>
    <w:lvl w:ilvl="0" w:tplc="0A804A1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467F87"/>
    <w:multiLevelType w:val="hybridMultilevel"/>
    <w:tmpl w:val="5EC2C864"/>
    <w:lvl w:ilvl="0" w:tplc="B0845C54">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nsid w:val="2EC20161"/>
    <w:multiLevelType w:val="hybridMultilevel"/>
    <w:tmpl w:val="46EE6CCA"/>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58827B5"/>
    <w:multiLevelType w:val="hybridMultilevel"/>
    <w:tmpl w:val="132490C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5097665C"/>
    <w:multiLevelType w:val="hybridMultilevel"/>
    <w:tmpl w:val="50B81AC0"/>
    <w:lvl w:ilvl="0" w:tplc="BA1C66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552F339B"/>
    <w:multiLevelType w:val="hybridMultilevel"/>
    <w:tmpl w:val="E4BA46D2"/>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579367A9"/>
    <w:multiLevelType w:val="hybridMultilevel"/>
    <w:tmpl w:val="898C64E4"/>
    <w:lvl w:ilvl="0" w:tplc="A260AFD2">
      <w:start w:val="1"/>
      <w:numFmt w:val="decimal"/>
      <w:lvlText w:val="%1."/>
      <w:lvlJc w:val="left"/>
      <w:pPr>
        <w:ind w:left="720" w:hanging="360"/>
      </w:pPr>
      <w:rPr>
        <w:rFonts w:eastAsia="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FA82E3B"/>
    <w:multiLevelType w:val="multilevel"/>
    <w:tmpl w:val="72E8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4"/>
  </w:num>
  <w:num w:numId="5">
    <w:abstractNumId w:val="13"/>
  </w:num>
  <w:num w:numId="6">
    <w:abstractNumId w:val="16"/>
  </w:num>
  <w:num w:numId="7">
    <w:abstractNumId w:val="7"/>
  </w:num>
  <w:num w:numId="8">
    <w:abstractNumId w:val="2"/>
  </w:num>
  <w:num w:numId="9">
    <w:abstractNumId w:val="14"/>
  </w:num>
  <w:num w:numId="10">
    <w:abstractNumId w:val="12"/>
  </w:num>
  <w:num w:numId="11">
    <w:abstractNumId w:val="9"/>
  </w:num>
  <w:num w:numId="12">
    <w:abstractNumId w:val="15"/>
  </w:num>
  <w:num w:numId="13">
    <w:abstractNumId w:val="6"/>
  </w:num>
  <w:num w:numId="14">
    <w:abstractNumId w:val="11"/>
  </w:num>
  <w:num w:numId="15">
    <w:abstractNumId w:val="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235"/>
    <w:rsid w:val="0002244A"/>
    <w:rsid w:val="00023EF6"/>
    <w:rsid w:val="0002522B"/>
    <w:rsid w:val="00030436"/>
    <w:rsid w:val="00044543"/>
    <w:rsid w:val="0004660A"/>
    <w:rsid w:val="0005214B"/>
    <w:rsid w:val="00061402"/>
    <w:rsid w:val="00062531"/>
    <w:rsid w:val="00066442"/>
    <w:rsid w:val="00076FF7"/>
    <w:rsid w:val="000864A2"/>
    <w:rsid w:val="000A5FC1"/>
    <w:rsid w:val="000B4330"/>
    <w:rsid w:val="000C4342"/>
    <w:rsid w:val="000D43CC"/>
    <w:rsid w:val="000D6F80"/>
    <w:rsid w:val="000E5866"/>
    <w:rsid w:val="000F54A7"/>
    <w:rsid w:val="00101880"/>
    <w:rsid w:val="001061E1"/>
    <w:rsid w:val="00115A4D"/>
    <w:rsid w:val="00124252"/>
    <w:rsid w:val="0013248A"/>
    <w:rsid w:val="001351F2"/>
    <w:rsid w:val="00145DE6"/>
    <w:rsid w:val="001557AD"/>
    <w:rsid w:val="00162575"/>
    <w:rsid w:val="00165BA3"/>
    <w:rsid w:val="001829BB"/>
    <w:rsid w:val="00183EE6"/>
    <w:rsid w:val="00196436"/>
    <w:rsid w:val="001A0766"/>
    <w:rsid w:val="001A276F"/>
    <w:rsid w:val="001C3C4C"/>
    <w:rsid w:val="001C4BF9"/>
    <w:rsid w:val="001D08EB"/>
    <w:rsid w:val="001D42A8"/>
    <w:rsid w:val="001E6359"/>
    <w:rsid w:val="001F3CE3"/>
    <w:rsid w:val="00202E87"/>
    <w:rsid w:val="0023114E"/>
    <w:rsid w:val="002426DC"/>
    <w:rsid w:val="0025190F"/>
    <w:rsid w:val="00252113"/>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95BFB"/>
    <w:rsid w:val="003B0C43"/>
    <w:rsid w:val="003C69BE"/>
    <w:rsid w:val="003D30B1"/>
    <w:rsid w:val="003D3976"/>
    <w:rsid w:val="003E24E9"/>
    <w:rsid w:val="003E6162"/>
    <w:rsid w:val="003F18A7"/>
    <w:rsid w:val="003F6D2C"/>
    <w:rsid w:val="00400F23"/>
    <w:rsid w:val="00421FE6"/>
    <w:rsid w:val="00423674"/>
    <w:rsid w:val="0042523E"/>
    <w:rsid w:val="00443A1D"/>
    <w:rsid w:val="00480AD1"/>
    <w:rsid w:val="004A319A"/>
    <w:rsid w:val="004A35D7"/>
    <w:rsid w:val="004B44F6"/>
    <w:rsid w:val="004C4774"/>
    <w:rsid w:val="004D0E8C"/>
    <w:rsid w:val="004D2E34"/>
    <w:rsid w:val="004D5C3E"/>
    <w:rsid w:val="004D663B"/>
    <w:rsid w:val="004F28C4"/>
    <w:rsid w:val="004F7140"/>
    <w:rsid w:val="00501846"/>
    <w:rsid w:val="00504766"/>
    <w:rsid w:val="005117AF"/>
    <w:rsid w:val="005137D3"/>
    <w:rsid w:val="00515B8D"/>
    <w:rsid w:val="00517A20"/>
    <w:rsid w:val="005303F7"/>
    <w:rsid w:val="00547529"/>
    <w:rsid w:val="00563485"/>
    <w:rsid w:val="00572236"/>
    <w:rsid w:val="00581897"/>
    <w:rsid w:val="005827BE"/>
    <w:rsid w:val="00582C93"/>
    <w:rsid w:val="00592F06"/>
    <w:rsid w:val="005A2205"/>
    <w:rsid w:val="005A76BD"/>
    <w:rsid w:val="005A77C5"/>
    <w:rsid w:val="005C3816"/>
    <w:rsid w:val="005C5A31"/>
    <w:rsid w:val="005C64CC"/>
    <w:rsid w:val="005D0918"/>
    <w:rsid w:val="005D2A37"/>
    <w:rsid w:val="005D6432"/>
    <w:rsid w:val="005E2B60"/>
    <w:rsid w:val="005E5909"/>
    <w:rsid w:val="005F089A"/>
    <w:rsid w:val="005F29E0"/>
    <w:rsid w:val="006348EE"/>
    <w:rsid w:val="006422ED"/>
    <w:rsid w:val="006522EB"/>
    <w:rsid w:val="00652B0B"/>
    <w:rsid w:val="00654AAA"/>
    <w:rsid w:val="00657DCE"/>
    <w:rsid w:val="00677345"/>
    <w:rsid w:val="00685F04"/>
    <w:rsid w:val="00691431"/>
    <w:rsid w:val="006A331C"/>
    <w:rsid w:val="006B5B69"/>
    <w:rsid w:val="006C33CE"/>
    <w:rsid w:val="006C40CD"/>
    <w:rsid w:val="006D52E4"/>
    <w:rsid w:val="006E067A"/>
    <w:rsid w:val="006E3028"/>
    <w:rsid w:val="006F243E"/>
    <w:rsid w:val="006F4A52"/>
    <w:rsid w:val="00701E97"/>
    <w:rsid w:val="00713516"/>
    <w:rsid w:val="00713FB1"/>
    <w:rsid w:val="00720911"/>
    <w:rsid w:val="007266ED"/>
    <w:rsid w:val="00736DAC"/>
    <w:rsid w:val="007461B2"/>
    <w:rsid w:val="00754055"/>
    <w:rsid w:val="0076508A"/>
    <w:rsid w:val="007650BD"/>
    <w:rsid w:val="007708CC"/>
    <w:rsid w:val="0077754E"/>
    <w:rsid w:val="0078494B"/>
    <w:rsid w:val="007A0DC4"/>
    <w:rsid w:val="007B119E"/>
    <w:rsid w:val="007B238D"/>
    <w:rsid w:val="007B3E70"/>
    <w:rsid w:val="007C4E4F"/>
    <w:rsid w:val="007C5FB2"/>
    <w:rsid w:val="007E2274"/>
    <w:rsid w:val="007E30E6"/>
    <w:rsid w:val="00801929"/>
    <w:rsid w:val="00811247"/>
    <w:rsid w:val="0081321F"/>
    <w:rsid w:val="00824038"/>
    <w:rsid w:val="00827A58"/>
    <w:rsid w:val="00827B7C"/>
    <w:rsid w:val="008300CC"/>
    <w:rsid w:val="00835505"/>
    <w:rsid w:val="00847CC8"/>
    <w:rsid w:val="00853ECE"/>
    <w:rsid w:val="00871B2B"/>
    <w:rsid w:val="00871E88"/>
    <w:rsid w:val="008864BC"/>
    <w:rsid w:val="008A5AF8"/>
    <w:rsid w:val="008A6775"/>
    <w:rsid w:val="008B0BAC"/>
    <w:rsid w:val="008C4347"/>
    <w:rsid w:val="008D2B7F"/>
    <w:rsid w:val="008D3B57"/>
    <w:rsid w:val="008F198C"/>
    <w:rsid w:val="008F3501"/>
    <w:rsid w:val="008F5779"/>
    <w:rsid w:val="00900C5C"/>
    <w:rsid w:val="009063C1"/>
    <w:rsid w:val="0090798C"/>
    <w:rsid w:val="00915AE3"/>
    <w:rsid w:val="00921D1E"/>
    <w:rsid w:val="00924B3F"/>
    <w:rsid w:val="00940C80"/>
    <w:rsid w:val="00944F32"/>
    <w:rsid w:val="00945FED"/>
    <w:rsid w:val="009463A9"/>
    <w:rsid w:val="00946785"/>
    <w:rsid w:val="00982137"/>
    <w:rsid w:val="00983813"/>
    <w:rsid w:val="0099478E"/>
    <w:rsid w:val="009A0B9C"/>
    <w:rsid w:val="009A1CBC"/>
    <w:rsid w:val="009A310B"/>
    <w:rsid w:val="009A64C6"/>
    <w:rsid w:val="009B02DB"/>
    <w:rsid w:val="009B2C1A"/>
    <w:rsid w:val="009B2FF7"/>
    <w:rsid w:val="009B3803"/>
    <w:rsid w:val="009B4008"/>
    <w:rsid w:val="009B6781"/>
    <w:rsid w:val="009B6ADB"/>
    <w:rsid w:val="009C2F84"/>
    <w:rsid w:val="009C46B8"/>
    <w:rsid w:val="009C7B25"/>
    <w:rsid w:val="009E08B5"/>
    <w:rsid w:val="009E36FC"/>
    <w:rsid w:val="009E5819"/>
    <w:rsid w:val="009F0990"/>
    <w:rsid w:val="009F2BD7"/>
    <w:rsid w:val="009F7984"/>
    <w:rsid w:val="00A02CC5"/>
    <w:rsid w:val="00A1147D"/>
    <w:rsid w:val="00A129D3"/>
    <w:rsid w:val="00A148ED"/>
    <w:rsid w:val="00A14D52"/>
    <w:rsid w:val="00A202EA"/>
    <w:rsid w:val="00A36DC7"/>
    <w:rsid w:val="00A41341"/>
    <w:rsid w:val="00A47738"/>
    <w:rsid w:val="00A502F8"/>
    <w:rsid w:val="00A5637D"/>
    <w:rsid w:val="00A85375"/>
    <w:rsid w:val="00A90C7B"/>
    <w:rsid w:val="00A975C5"/>
    <w:rsid w:val="00AA508C"/>
    <w:rsid w:val="00B001C6"/>
    <w:rsid w:val="00B008A9"/>
    <w:rsid w:val="00B02B57"/>
    <w:rsid w:val="00B050DB"/>
    <w:rsid w:val="00B05562"/>
    <w:rsid w:val="00B16EE7"/>
    <w:rsid w:val="00B22419"/>
    <w:rsid w:val="00B2277E"/>
    <w:rsid w:val="00B306F4"/>
    <w:rsid w:val="00B31DC3"/>
    <w:rsid w:val="00B34585"/>
    <w:rsid w:val="00B34BF3"/>
    <w:rsid w:val="00B37EE1"/>
    <w:rsid w:val="00B5299C"/>
    <w:rsid w:val="00B54BB3"/>
    <w:rsid w:val="00B57B43"/>
    <w:rsid w:val="00B6054F"/>
    <w:rsid w:val="00B66045"/>
    <w:rsid w:val="00B80667"/>
    <w:rsid w:val="00B84154"/>
    <w:rsid w:val="00B9107E"/>
    <w:rsid w:val="00B91A13"/>
    <w:rsid w:val="00B91BEE"/>
    <w:rsid w:val="00B95918"/>
    <w:rsid w:val="00BA1814"/>
    <w:rsid w:val="00BA4393"/>
    <w:rsid w:val="00BA608B"/>
    <w:rsid w:val="00BB05EE"/>
    <w:rsid w:val="00BB36D6"/>
    <w:rsid w:val="00BB459D"/>
    <w:rsid w:val="00BE7F1E"/>
    <w:rsid w:val="00BF1904"/>
    <w:rsid w:val="00BF1D00"/>
    <w:rsid w:val="00BF5181"/>
    <w:rsid w:val="00C20765"/>
    <w:rsid w:val="00C3132B"/>
    <w:rsid w:val="00C36448"/>
    <w:rsid w:val="00C40983"/>
    <w:rsid w:val="00C459F9"/>
    <w:rsid w:val="00C54DDB"/>
    <w:rsid w:val="00C61175"/>
    <w:rsid w:val="00C7280A"/>
    <w:rsid w:val="00C742EE"/>
    <w:rsid w:val="00C817B6"/>
    <w:rsid w:val="00C95034"/>
    <w:rsid w:val="00CA5C8A"/>
    <w:rsid w:val="00CA6254"/>
    <w:rsid w:val="00CB2892"/>
    <w:rsid w:val="00CB2B0A"/>
    <w:rsid w:val="00CD11AE"/>
    <w:rsid w:val="00CD5656"/>
    <w:rsid w:val="00CE0D8B"/>
    <w:rsid w:val="00CE290C"/>
    <w:rsid w:val="00CE3FD8"/>
    <w:rsid w:val="00D15A43"/>
    <w:rsid w:val="00D22B30"/>
    <w:rsid w:val="00D30890"/>
    <w:rsid w:val="00D338AF"/>
    <w:rsid w:val="00D559EB"/>
    <w:rsid w:val="00D65540"/>
    <w:rsid w:val="00D7742E"/>
    <w:rsid w:val="00D778E3"/>
    <w:rsid w:val="00D866DA"/>
    <w:rsid w:val="00D9616F"/>
    <w:rsid w:val="00DA4594"/>
    <w:rsid w:val="00DE1CF3"/>
    <w:rsid w:val="00DF61D4"/>
    <w:rsid w:val="00DF6E69"/>
    <w:rsid w:val="00E00E80"/>
    <w:rsid w:val="00E01AEF"/>
    <w:rsid w:val="00E1659B"/>
    <w:rsid w:val="00E33067"/>
    <w:rsid w:val="00E34008"/>
    <w:rsid w:val="00E34EA9"/>
    <w:rsid w:val="00E427C6"/>
    <w:rsid w:val="00E47363"/>
    <w:rsid w:val="00E474AF"/>
    <w:rsid w:val="00E54BDE"/>
    <w:rsid w:val="00E718BB"/>
    <w:rsid w:val="00E7404F"/>
    <w:rsid w:val="00E762EA"/>
    <w:rsid w:val="00E906D8"/>
    <w:rsid w:val="00E97380"/>
    <w:rsid w:val="00EB5919"/>
    <w:rsid w:val="00EB65FC"/>
    <w:rsid w:val="00EC1BB1"/>
    <w:rsid w:val="00EC27B3"/>
    <w:rsid w:val="00EC6B64"/>
    <w:rsid w:val="00F02696"/>
    <w:rsid w:val="00F23248"/>
    <w:rsid w:val="00F4018C"/>
    <w:rsid w:val="00F43087"/>
    <w:rsid w:val="00F51934"/>
    <w:rsid w:val="00F5200F"/>
    <w:rsid w:val="00F61BA5"/>
    <w:rsid w:val="00F73FC7"/>
    <w:rsid w:val="00F813A5"/>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semiHidden/>
    <w:unhideWhenUsed/>
    <w:rsid w:val="00BB4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624123200">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067020657">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lyn.cardenas@elar.cl" TargetMode="External"/><Relationship Id="rId13" Type="http://schemas.openxmlformats.org/officeDocument/2006/relationships/image" Target="media/image2.jpeg"/><Relationship Id="rId18" Type="http://schemas.openxmlformats.org/officeDocument/2006/relationships/hyperlink" Target="https://es.slideshare.net/doefuhi/fenmenos-qumico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iquimicas.com/que-es-fenomeno-quimico/" TargetMode="External"/><Relationship Id="rId2" Type="http://schemas.openxmlformats.org/officeDocument/2006/relationships/numbering" Target="numbering.xml"/><Relationship Id="rId16" Type="http://schemas.openxmlformats.org/officeDocument/2006/relationships/hyperlink" Target="http://www.pps.k12.or.us/district/depts/edmedia/videoteca/curso1/htmlb/SEC_130.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sterguch.brinkster.net/6typesofchemicalrxn.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shodor.org/unchem/basic/chemreac/index.html" TargetMode="External"/><Relationship Id="rId19" Type="http://schemas.openxmlformats.org/officeDocument/2006/relationships/hyperlink" Target="https://www.ejemplos.co/20-ejemplos-de-fenomenos-quimico/" TargetMode="External"/><Relationship Id="rId4" Type="http://schemas.openxmlformats.org/officeDocument/2006/relationships/settings" Target="settings.xml"/><Relationship Id="rId9" Type="http://schemas.openxmlformats.org/officeDocument/2006/relationships/hyperlink" Target="http://www.thefreedictionary.com/chemical+phenomenon"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CB4C-ABED-452A-965A-6960B0E3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5186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2020-04-06T22:12:00Z</dcterms:created>
  <dcterms:modified xsi:type="dcterms:W3CDTF">2020-04-06T22:12:00Z</dcterms:modified>
  <cp:category>UTP</cp:category>
  <cp:contentStatus>UTP</cp:contentStatus>
</cp:coreProperties>
</file>